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Hans"/>
        </w:rPr>
        <w:t>三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届学生委员会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委员候选人人选提名登记表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片</w:t>
            </w: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级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2144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  <w:noWrap w:val="0"/>
            <w:vAlign w:val="top"/>
          </w:tcPr>
          <w:p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118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  <w:noWrap w:val="0"/>
            <w:vAlign w:val="top"/>
          </w:tcPr>
          <w:p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54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  <w:noWrap w:val="0"/>
            <w:vAlign w:val="top"/>
          </w:tcPr>
          <w:p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ind w:right="240"/>
        <w:jc w:val="left"/>
        <w:rPr>
          <w:rFonts w:eastAsia="华文楷体"/>
          <w:sz w:val="24"/>
          <w:szCs w:val="24"/>
        </w:rPr>
      </w:pPr>
      <w:r>
        <w:rPr>
          <w:rFonts w:eastAsia="华文楷体"/>
          <w:sz w:val="24"/>
          <w:szCs w:val="30"/>
        </w:rPr>
        <w:t>（此表复制有效，不要调整表格格式，保证一页）</w:t>
      </w:r>
    </w:p>
    <w:p>
      <w:pPr>
        <w:adjustRightInd w:val="0"/>
        <w:snapToGrid w:val="0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大标宋简体">
    <w:altName w:val="苹方-简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3B7E4103"/>
    <w:rsid w:val="3FC78903"/>
    <w:rsid w:val="5FBCE1A2"/>
    <w:rsid w:val="6FDB9629"/>
    <w:rsid w:val="7DB0439A"/>
    <w:rsid w:val="FFF5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2021-05-14T03:28:00Z</dcterms:created>
  <dc:creator>apple</dc:creator>
  <cp:lastModifiedBy>wangteng</cp:lastModifiedBy>
  <dcterms:modified xsi:type="dcterms:W3CDTF">2022-11-18T12:03:26Z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