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FB3" w:rsidRPr="009F2FB3" w:rsidRDefault="009F2FB3" w:rsidP="009F2FB3">
      <w:pPr>
        <w:snapToGrid w:val="0"/>
        <w:spacing w:line="360" w:lineRule="auto"/>
        <w:jc w:val="left"/>
        <w:rPr>
          <w:rFonts w:ascii="仿宋" w:eastAsia="仿宋" w:hAnsi="仿宋" w:cs="Times New Roman"/>
          <w:b/>
          <w:sz w:val="30"/>
          <w:szCs w:val="30"/>
        </w:rPr>
      </w:pPr>
      <w:r w:rsidRPr="009F2FB3">
        <w:rPr>
          <w:rFonts w:ascii="仿宋" w:eastAsia="仿宋" w:hAnsi="仿宋" w:cs="Times New Roman" w:hint="eastAsia"/>
          <w:b/>
          <w:sz w:val="30"/>
          <w:szCs w:val="30"/>
        </w:rPr>
        <w:t>附件1：</w:t>
      </w:r>
    </w:p>
    <w:p w:rsidR="009F2FB3" w:rsidRDefault="009F2FB3" w:rsidP="009F2FB3">
      <w:pPr>
        <w:snapToGrid w:val="0"/>
        <w:spacing w:line="360" w:lineRule="auto"/>
        <w:jc w:val="center"/>
        <w:rPr>
          <w:rFonts w:ascii="华文中宋" w:eastAsia="华文中宋" w:hAnsi="华文中宋" w:cs="Times New Roman"/>
          <w:b/>
          <w:sz w:val="36"/>
          <w:szCs w:val="36"/>
        </w:rPr>
      </w:pPr>
      <w:r w:rsidRPr="009F2FB3">
        <w:rPr>
          <w:rFonts w:ascii="华文中宋" w:eastAsia="华文中宋" w:hAnsi="华文中宋" w:cs="Times New Roman" w:hint="eastAsia"/>
          <w:b/>
          <w:sz w:val="36"/>
          <w:szCs w:val="36"/>
        </w:rPr>
        <w:t>北京交通大学家庭经济困难学生认定办法</w:t>
      </w:r>
    </w:p>
    <w:p w:rsidR="008545D3" w:rsidRPr="008545D3" w:rsidRDefault="008545D3" w:rsidP="008545D3">
      <w:pPr>
        <w:pStyle w:val="a7"/>
        <w:numPr>
          <w:ilvl w:val="0"/>
          <w:numId w:val="1"/>
        </w:numPr>
        <w:snapToGrid w:val="0"/>
        <w:spacing w:line="360" w:lineRule="auto"/>
        <w:ind w:firstLineChars="0"/>
        <w:jc w:val="center"/>
        <w:rPr>
          <w:rFonts w:ascii="华文中宋" w:eastAsia="华文中宋" w:hAnsi="华文中宋" w:cs="Times New Roman"/>
          <w:b/>
          <w:sz w:val="36"/>
          <w:szCs w:val="36"/>
        </w:rPr>
      </w:pPr>
      <w:r>
        <w:rPr>
          <w:rFonts w:ascii="仿宋" w:eastAsia="仿宋" w:hAnsi="仿宋" w:cs="Times New Roman" w:hint="eastAsia"/>
          <w:b/>
          <w:sz w:val="30"/>
          <w:szCs w:val="30"/>
        </w:rPr>
        <w:t>总则</w:t>
      </w:r>
    </w:p>
    <w:p w:rsidR="009F2FB3" w:rsidRDefault="008545D3" w:rsidP="00AB4236">
      <w:pPr>
        <w:adjustRightInd w:val="0"/>
        <w:snapToGrid w:val="0"/>
        <w:spacing w:line="360" w:lineRule="auto"/>
        <w:ind w:firstLineChars="200" w:firstLine="602"/>
        <w:rPr>
          <w:rFonts w:ascii="仿宋" w:eastAsia="仿宋" w:hAnsi="仿宋" w:cs="Times New Roman"/>
          <w:sz w:val="30"/>
          <w:szCs w:val="30"/>
        </w:rPr>
      </w:pPr>
      <w:r w:rsidRPr="009F2FB3">
        <w:rPr>
          <w:rFonts w:ascii="仿宋" w:eastAsia="仿宋" w:hAnsi="仿宋" w:cs="Times New Roman" w:hint="eastAsia"/>
          <w:b/>
          <w:sz w:val="30"/>
          <w:szCs w:val="30"/>
        </w:rPr>
        <w:t>第一条</w:t>
      </w:r>
      <w:r w:rsidR="00AB4236">
        <w:rPr>
          <w:rFonts w:ascii="仿宋" w:eastAsia="仿宋" w:hAnsi="仿宋" w:cs="Times New Roman" w:hint="eastAsia"/>
          <w:b/>
          <w:sz w:val="30"/>
          <w:szCs w:val="30"/>
        </w:rPr>
        <w:t xml:space="preserve"> </w:t>
      </w:r>
      <w:r w:rsidR="00AB4236" w:rsidRPr="00AB4236">
        <w:rPr>
          <w:rFonts w:ascii="仿宋" w:eastAsia="仿宋" w:hAnsi="仿宋" w:cs="Times New Roman" w:hint="eastAsia"/>
          <w:sz w:val="30"/>
          <w:szCs w:val="30"/>
        </w:rPr>
        <w:t>家庭经济困难学生认定</w:t>
      </w:r>
      <w:r w:rsidR="00AB4236">
        <w:rPr>
          <w:rFonts w:ascii="仿宋" w:eastAsia="仿宋" w:hAnsi="仿宋" w:cs="Times New Roman" w:hint="eastAsia"/>
          <w:sz w:val="30"/>
          <w:szCs w:val="30"/>
        </w:rPr>
        <w:t>工作</w:t>
      </w:r>
      <w:r w:rsidR="00EE2470">
        <w:rPr>
          <w:rFonts w:ascii="仿宋" w:eastAsia="仿宋" w:hAnsi="仿宋" w:cs="Times New Roman" w:hint="eastAsia"/>
          <w:sz w:val="30"/>
          <w:szCs w:val="30"/>
        </w:rPr>
        <w:t>是</w:t>
      </w:r>
      <w:r w:rsidR="009F2FB3" w:rsidRPr="009F2FB3">
        <w:rPr>
          <w:rFonts w:ascii="仿宋" w:eastAsia="仿宋" w:hAnsi="仿宋" w:cs="Times New Roman" w:hint="eastAsia"/>
          <w:sz w:val="30"/>
          <w:szCs w:val="30"/>
        </w:rPr>
        <w:t>全面掌握学校家庭经济困难学生基本情况，</w:t>
      </w:r>
      <w:r w:rsidR="00AB4236">
        <w:rPr>
          <w:rFonts w:ascii="仿宋" w:eastAsia="仿宋" w:hAnsi="仿宋" w:cs="Times New Roman" w:hint="eastAsia"/>
          <w:sz w:val="30"/>
          <w:szCs w:val="30"/>
        </w:rPr>
        <w:t>切实保证</w:t>
      </w:r>
      <w:r w:rsidR="009F2FB3" w:rsidRPr="009F2FB3">
        <w:rPr>
          <w:rFonts w:ascii="仿宋" w:eastAsia="仿宋" w:hAnsi="仿宋" w:cs="Times New Roman" w:hint="eastAsia"/>
          <w:sz w:val="30"/>
          <w:szCs w:val="30"/>
        </w:rPr>
        <w:t>国家和学校的资助政策</w:t>
      </w:r>
      <w:r w:rsidR="00AB4236">
        <w:rPr>
          <w:rFonts w:ascii="仿宋" w:eastAsia="仿宋" w:hAnsi="仿宋" w:cs="Times New Roman" w:hint="eastAsia"/>
          <w:sz w:val="30"/>
          <w:szCs w:val="30"/>
        </w:rPr>
        <w:t>和措施真正落实</w:t>
      </w:r>
      <w:r w:rsidR="009F2FB3" w:rsidRPr="009F2FB3">
        <w:rPr>
          <w:rFonts w:ascii="仿宋" w:eastAsia="仿宋" w:hAnsi="仿宋" w:cs="Times New Roman" w:hint="eastAsia"/>
          <w:sz w:val="30"/>
          <w:szCs w:val="30"/>
        </w:rPr>
        <w:t>到每一位家庭经济困难学生</w:t>
      </w:r>
      <w:r w:rsidR="00EE2470">
        <w:rPr>
          <w:rFonts w:ascii="仿宋" w:eastAsia="仿宋" w:hAnsi="仿宋" w:cs="Times New Roman" w:hint="eastAsia"/>
          <w:sz w:val="30"/>
          <w:szCs w:val="30"/>
        </w:rPr>
        <w:t>的重要基础</w:t>
      </w:r>
      <w:r w:rsidR="009E5A91">
        <w:rPr>
          <w:rFonts w:ascii="仿宋" w:eastAsia="仿宋" w:hAnsi="仿宋" w:cs="Times New Roman" w:hint="eastAsia"/>
          <w:sz w:val="30"/>
          <w:szCs w:val="30"/>
        </w:rPr>
        <w:t>，</w:t>
      </w:r>
      <w:r w:rsidR="00AB4236">
        <w:rPr>
          <w:rFonts w:ascii="仿宋" w:eastAsia="仿宋" w:hAnsi="仿宋" w:cs="Times New Roman" w:hint="eastAsia"/>
          <w:sz w:val="30"/>
          <w:szCs w:val="30"/>
        </w:rPr>
        <w:t>根据</w:t>
      </w:r>
      <w:r w:rsidR="00C72318">
        <w:rPr>
          <w:rFonts w:ascii="仿宋" w:eastAsia="仿宋" w:hAnsi="仿宋" w:cs="Times New Roman" w:hint="eastAsia"/>
          <w:sz w:val="30"/>
          <w:szCs w:val="30"/>
        </w:rPr>
        <w:t>《关于认真做好高等学校家庭经济困难学生认定工作的指导意见》（</w:t>
      </w:r>
      <w:proofErr w:type="gramStart"/>
      <w:r w:rsidR="00C72318">
        <w:rPr>
          <w:rFonts w:ascii="仿宋" w:eastAsia="仿宋" w:hAnsi="仿宋" w:cs="Times New Roman" w:hint="eastAsia"/>
          <w:sz w:val="30"/>
          <w:szCs w:val="30"/>
        </w:rPr>
        <w:t>教财</w:t>
      </w:r>
      <w:r w:rsidR="00FC338E" w:rsidRPr="00FC338E">
        <w:rPr>
          <w:rFonts w:ascii="仿宋" w:eastAsia="仿宋" w:hAnsi="仿宋" w:cs="Times New Roman" w:hint="eastAsia"/>
          <w:sz w:val="30"/>
          <w:szCs w:val="30"/>
        </w:rPr>
        <w:t>〔</w:t>
      </w:r>
      <w:r w:rsidR="00C72318">
        <w:rPr>
          <w:rFonts w:ascii="仿宋" w:eastAsia="仿宋" w:hAnsi="仿宋" w:cs="Times New Roman"/>
          <w:sz w:val="30"/>
          <w:szCs w:val="30"/>
        </w:rPr>
        <w:t>2007</w:t>
      </w:r>
      <w:r w:rsidR="00FC338E" w:rsidRPr="00FC338E">
        <w:rPr>
          <w:rFonts w:ascii="仿宋" w:eastAsia="仿宋" w:hAnsi="仿宋" w:cs="Times New Roman" w:hint="eastAsia"/>
          <w:sz w:val="30"/>
          <w:szCs w:val="30"/>
        </w:rPr>
        <w:t>〕</w:t>
      </w:r>
      <w:proofErr w:type="gramEnd"/>
      <w:r w:rsidR="00C72318">
        <w:rPr>
          <w:rFonts w:ascii="仿宋" w:eastAsia="仿宋" w:hAnsi="仿宋" w:cs="Times New Roman"/>
          <w:sz w:val="30"/>
          <w:szCs w:val="30"/>
        </w:rPr>
        <w:t>8号</w:t>
      </w:r>
      <w:r w:rsidR="00C72318">
        <w:rPr>
          <w:rFonts w:ascii="仿宋" w:eastAsia="仿宋" w:hAnsi="仿宋" w:cs="Times New Roman" w:hint="eastAsia"/>
          <w:sz w:val="30"/>
          <w:szCs w:val="30"/>
        </w:rPr>
        <w:t>）</w:t>
      </w:r>
      <w:r w:rsidR="00AB4236">
        <w:rPr>
          <w:rFonts w:ascii="仿宋" w:eastAsia="仿宋" w:hAnsi="仿宋" w:cs="Times New Roman" w:hint="eastAsia"/>
          <w:sz w:val="30"/>
          <w:szCs w:val="30"/>
        </w:rPr>
        <w:t>和《关于进一步加强和规范高校家庭经济困难学生认定工作的通知》（</w:t>
      </w:r>
      <w:proofErr w:type="gramStart"/>
      <w:r w:rsidR="00AB4236">
        <w:rPr>
          <w:rFonts w:ascii="仿宋" w:eastAsia="仿宋" w:hAnsi="仿宋" w:cs="Times New Roman" w:hint="eastAsia"/>
          <w:sz w:val="30"/>
          <w:szCs w:val="30"/>
        </w:rPr>
        <w:t>教财厅</w:t>
      </w:r>
      <w:proofErr w:type="gramEnd"/>
      <w:r w:rsidR="00FC338E" w:rsidRPr="00FC338E">
        <w:rPr>
          <w:rFonts w:ascii="仿宋" w:eastAsia="仿宋" w:hAnsi="仿宋" w:cs="Times New Roman" w:hint="eastAsia"/>
          <w:sz w:val="30"/>
          <w:szCs w:val="30"/>
        </w:rPr>
        <w:t>〔</w:t>
      </w:r>
      <w:r w:rsidR="00FC338E">
        <w:rPr>
          <w:rFonts w:ascii="仿宋" w:eastAsia="仿宋" w:hAnsi="仿宋" w:cs="Times New Roman"/>
          <w:sz w:val="30"/>
          <w:szCs w:val="30"/>
        </w:rPr>
        <w:t>2016</w:t>
      </w:r>
      <w:r w:rsidR="00FC338E" w:rsidRPr="00FC338E">
        <w:rPr>
          <w:rFonts w:ascii="仿宋" w:eastAsia="仿宋" w:hAnsi="仿宋" w:cs="Times New Roman" w:hint="eastAsia"/>
          <w:sz w:val="30"/>
          <w:szCs w:val="30"/>
        </w:rPr>
        <w:t>〕</w:t>
      </w:r>
      <w:r w:rsidR="00AB4236">
        <w:rPr>
          <w:rFonts w:ascii="仿宋" w:eastAsia="仿宋" w:hAnsi="仿宋" w:cs="Times New Roman" w:hint="eastAsia"/>
          <w:sz w:val="30"/>
          <w:szCs w:val="30"/>
        </w:rPr>
        <w:t>6号</w:t>
      </w:r>
      <w:r w:rsidR="00AB4236">
        <w:rPr>
          <w:rFonts w:ascii="仿宋" w:eastAsia="仿宋" w:hAnsi="仿宋" w:cs="Times New Roman"/>
          <w:sz w:val="30"/>
          <w:szCs w:val="30"/>
        </w:rPr>
        <w:t>）</w:t>
      </w:r>
      <w:r w:rsidR="00C72318">
        <w:rPr>
          <w:rFonts w:ascii="仿宋" w:eastAsia="仿宋" w:hAnsi="仿宋" w:cs="Times New Roman" w:hint="eastAsia"/>
          <w:sz w:val="30"/>
          <w:szCs w:val="30"/>
        </w:rPr>
        <w:t>文件精神</w:t>
      </w:r>
      <w:r w:rsidR="00EE2470">
        <w:rPr>
          <w:rFonts w:ascii="仿宋" w:eastAsia="仿宋" w:hAnsi="仿宋" w:cs="Times New Roman" w:hint="eastAsia"/>
          <w:sz w:val="30"/>
          <w:szCs w:val="30"/>
        </w:rPr>
        <w:t>要求</w:t>
      </w:r>
      <w:r w:rsidR="00C72318">
        <w:rPr>
          <w:rFonts w:ascii="仿宋" w:eastAsia="仿宋" w:hAnsi="仿宋" w:cs="Times New Roman" w:hint="eastAsia"/>
          <w:sz w:val="30"/>
          <w:szCs w:val="30"/>
        </w:rPr>
        <w:t>，</w:t>
      </w:r>
      <w:r w:rsidR="009F2FB3" w:rsidRPr="009F2FB3">
        <w:rPr>
          <w:rFonts w:ascii="仿宋" w:eastAsia="仿宋" w:hAnsi="仿宋" w:cs="Times New Roman" w:hint="eastAsia"/>
          <w:sz w:val="30"/>
          <w:szCs w:val="30"/>
        </w:rPr>
        <w:t>制定本办法。</w:t>
      </w:r>
    </w:p>
    <w:p w:rsidR="00B674FA" w:rsidRPr="00B674FA" w:rsidRDefault="000E21D1" w:rsidP="00B674FA">
      <w:pPr>
        <w:adjustRightInd w:val="0"/>
        <w:snapToGrid w:val="0"/>
        <w:spacing w:line="360" w:lineRule="auto"/>
        <w:jc w:val="center"/>
        <w:rPr>
          <w:rFonts w:ascii="仿宋" w:eastAsia="仿宋" w:hAnsi="仿宋" w:cs="Times New Roman"/>
          <w:b/>
          <w:sz w:val="30"/>
          <w:szCs w:val="30"/>
        </w:rPr>
      </w:pPr>
      <w:r>
        <w:rPr>
          <w:rFonts w:ascii="仿宋" w:eastAsia="仿宋" w:hAnsi="仿宋" w:cs="Times New Roman" w:hint="eastAsia"/>
          <w:b/>
          <w:sz w:val="30"/>
          <w:szCs w:val="30"/>
        </w:rPr>
        <w:t>第二</w:t>
      </w:r>
      <w:r w:rsidR="0011641D">
        <w:rPr>
          <w:rFonts w:ascii="仿宋" w:eastAsia="仿宋" w:hAnsi="仿宋" w:cs="Times New Roman" w:hint="eastAsia"/>
          <w:b/>
          <w:sz w:val="30"/>
          <w:szCs w:val="30"/>
        </w:rPr>
        <w:t>章</w:t>
      </w:r>
      <w:r w:rsidR="00FC338E">
        <w:rPr>
          <w:rFonts w:ascii="仿宋" w:eastAsia="仿宋" w:hAnsi="仿宋" w:cs="Times New Roman" w:hint="eastAsia"/>
          <w:b/>
          <w:sz w:val="30"/>
          <w:szCs w:val="30"/>
        </w:rPr>
        <w:t xml:space="preserve"> </w:t>
      </w:r>
      <w:r w:rsidR="00B674FA" w:rsidRPr="00B674FA">
        <w:rPr>
          <w:rFonts w:ascii="仿宋" w:eastAsia="仿宋" w:hAnsi="仿宋" w:cs="Times New Roman" w:hint="eastAsia"/>
          <w:b/>
          <w:sz w:val="30"/>
          <w:szCs w:val="30"/>
        </w:rPr>
        <w:t>认定</w:t>
      </w:r>
      <w:r w:rsidR="009E5A91">
        <w:rPr>
          <w:rFonts w:ascii="仿宋" w:eastAsia="仿宋" w:hAnsi="仿宋" w:cs="Times New Roman" w:hint="eastAsia"/>
          <w:b/>
          <w:sz w:val="30"/>
          <w:szCs w:val="30"/>
        </w:rPr>
        <w:t>范围与</w:t>
      </w:r>
      <w:r w:rsidR="00B674FA" w:rsidRPr="00B674FA">
        <w:rPr>
          <w:rFonts w:ascii="仿宋" w:eastAsia="仿宋" w:hAnsi="仿宋" w:cs="Times New Roman" w:hint="eastAsia"/>
          <w:b/>
          <w:sz w:val="30"/>
          <w:szCs w:val="30"/>
        </w:rPr>
        <w:t>原则</w:t>
      </w:r>
    </w:p>
    <w:p w:rsidR="009F2FB3" w:rsidRPr="009F2FB3" w:rsidRDefault="0011641D" w:rsidP="0011641D">
      <w:pPr>
        <w:adjustRightInd w:val="0"/>
        <w:snapToGrid w:val="0"/>
        <w:spacing w:line="360" w:lineRule="auto"/>
        <w:ind w:firstLineChars="200" w:firstLine="602"/>
        <w:rPr>
          <w:rFonts w:ascii="仿宋" w:eastAsia="仿宋" w:hAnsi="仿宋" w:cs="Times New Roman"/>
          <w:sz w:val="30"/>
          <w:szCs w:val="30"/>
        </w:rPr>
      </w:pPr>
      <w:r w:rsidRPr="009F2FB3">
        <w:rPr>
          <w:rFonts w:ascii="仿宋" w:eastAsia="仿宋" w:hAnsi="仿宋" w:cs="Times New Roman" w:hint="eastAsia"/>
          <w:b/>
          <w:sz w:val="30"/>
          <w:szCs w:val="30"/>
        </w:rPr>
        <w:t>第二条</w:t>
      </w:r>
      <w:r w:rsidR="00FC338E">
        <w:rPr>
          <w:rFonts w:ascii="仿宋" w:eastAsia="仿宋" w:hAnsi="仿宋" w:cs="Times New Roman" w:hint="eastAsia"/>
          <w:b/>
          <w:sz w:val="30"/>
          <w:szCs w:val="30"/>
        </w:rPr>
        <w:t xml:space="preserve"> </w:t>
      </w:r>
      <w:r w:rsidR="009F2FB3" w:rsidRPr="009F2FB3">
        <w:rPr>
          <w:rFonts w:ascii="仿宋" w:eastAsia="仿宋" w:hAnsi="仿宋" w:cs="Times New Roman" w:hint="eastAsia"/>
          <w:sz w:val="30"/>
          <w:szCs w:val="30"/>
        </w:rPr>
        <w:t>本办法适用于学校全日制本科生，研究生、高职生可参照本办法执行。</w:t>
      </w:r>
    </w:p>
    <w:p w:rsidR="009F2FB3" w:rsidRPr="009F2FB3" w:rsidRDefault="0011641D" w:rsidP="0011641D">
      <w:pPr>
        <w:adjustRightInd w:val="0"/>
        <w:snapToGrid w:val="0"/>
        <w:spacing w:line="360" w:lineRule="auto"/>
        <w:ind w:firstLineChars="200" w:firstLine="602"/>
        <w:rPr>
          <w:rFonts w:ascii="仿宋" w:eastAsia="仿宋" w:hAnsi="仿宋" w:cs="Times New Roman"/>
          <w:sz w:val="30"/>
          <w:szCs w:val="30"/>
        </w:rPr>
      </w:pPr>
      <w:r w:rsidRPr="009E5A91">
        <w:rPr>
          <w:rFonts w:ascii="仿宋" w:eastAsia="仿宋" w:hAnsi="仿宋" w:cs="Times New Roman" w:hint="eastAsia"/>
          <w:b/>
          <w:sz w:val="30"/>
          <w:szCs w:val="30"/>
        </w:rPr>
        <w:t>第三条</w:t>
      </w:r>
      <w:r w:rsidR="00FC338E">
        <w:rPr>
          <w:rFonts w:ascii="仿宋" w:eastAsia="仿宋" w:hAnsi="仿宋" w:cs="Times New Roman" w:hint="eastAsia"/>
          <w:b/>
          <w:sz w:val="30"/>
          <w:szCs w:val="30"/>
        </w:rPr>
        <w:t xml:space="preserve"> </w:t>
      </w:r>
      <w:r w:rsidR="009F2FB3" w:rsidRPr="009F2FB3">
        <w:rPr>
          <w:rFonts w:ascii="仿宋" w:eastAsia="仿宋" w:hAnsi="仿宋" w:cs="Times New Roman" w:hint="eastAsia"/>
          <w:sz w:val="30"/>
          <w:szCs w:val="30"/>
        </w:rPr>
        <w:t>本办法中家庭经济困难学生是指学生本人及其家庭所能筹集到的资金，难以支付其在校学习期间的学习和生活基本费用的学生。</w:t>
      </w:r>
    </w:p>
    <w:p w:rsidR="00896C1C" w:rsidRDefault="0011641D" w:rsidP="0011641D">
      <w:pPr>
        <w:adjustRightInd w:val="0"/>
        <w:snapToGrid w:val="0"/>
        <w:spacing w:line="360" w:lineRule="auto"/>
        <w:ind w:firstLineChars="200" w:firstLine="602"/>
        <w:rPr>
          <w:rFonts w:ascii="仿宋" w:eastAsia="仿宋" w:hAnsi="仿宋" w:cs="Times New Roman"/>
          <w:sz w:val="30"/>
          <w:szCs w:val="30"/>
        </w:rPr>
      </w:pPr>
      <w:r w:rsidRPr="00896C1C">
        <w:rPr>
          <w:rFonts w:ascii="仿宋" w:eastAsia="仿宋" w:hAnsi="仿宋" w:cs="Times New Roman" w:hint="eastAsia"/>
          <w:b/>
          <w:sz w:val="30"/>
          <w:szCs w:val="30"/>
        </w:rPr>
        <w:t>第四条</w:t>
      </w:r>
      <w:r w:rsidR="00FC338E">
        <w:rPr>
          <w:rFonts w:ascii="仿宋" w:eastAsia="仿宋" w:hAnsi="仿宋" w:cs="Times New Roman" w:hint="eastAsia"/>
          <w:b/>
          <w:sz w:val="30"/>
          <w:szCs w:val="30"/>
        </w:rPr>
        <w:t xml:space="preserve"> </w:t>
      </w:r>
      <w:r w:rsidR="009F2FB3" w:rsidRPr="009F2FB3">
        <w:rPr>
          <w:rFonts w:ascii="仿宋" w:eastAsia="仿宋" w:hAnsi="仿宋" w:cs="Times New Roman" w:hint="eastAsia"/>
          <w:sz w:val="30"/>
          <w:szCs w:val="30"/>
        </w:rPr>
        <w:t>家庭经济困难学生认定工作坚持实事求是，确定合理标准，</w:t>
      </w:r>
      <w:r w:rsidR="00896C1C">
        <w:rPr>
          <w:rFonts w:ascii="仿宋" w:eastAsia="仿宋" w:hAnsi="仿宋" w:cs="Times New Roman" w:hint="eastAsia"/>
          <w:sz w:val="30"/>
          <w:szCs w:val="30"/>
        </w:rPr>
        <w:t>由学生本人提出申请，实行民主评议和学校评定相结合的原则。</w:t>
      </w:r>
    </w:p>
    <w:p w:rsidR="009F2FB3" w:rsidRPr="009E5A91" w:rsidRDefault="0011641D" w:rsidP="0011641D">
      <w:pPr>
        <w:adjustRightInd w:val="0"/>
        <w:snapToGrid w:val="0"/>
        <w:spacing w:line="360" w:lineRule="auto"/>
        <w:ind w:firstLineChars="200" w:firstLine="602"/>
        <w:rPr>
          <w:rFonts w:ascii="仿宋" w:eastAsia="仿宋" w:hAnsi="仿宋" w:cs="Times New Roman"/>
          <w:sz w:val="30"/>
          <w:szCs w:val="30"/>
        </w:rPr>
      </w:pPr>
      <w:r w:rsidRPr="0011641D">
        <w:rPr>
          <w:rFonts w:ascii="仿宋" w:eastAsia="仿宋" w:hAnsi="仿宋" w:cs="Times New Roman" w:hint="eastAsia"/>
          <w:b/>
          <w:sz w:val="30"/>
          <w:szCs w:val="30"/>
        </w:rPr>
        <w:t>第五条</w:t>
      </w:r>
      <w:r w:rsidR="000417F7">
        <w:rPr>
          <w:rFonts w:ascii="仿宋" w:eastAsia="仿宋" w:hAnsi="仿宋" w:cs="Times New Roman" w:hint="eastAsia"/>
          <w:b/>
          <w:sz w:val="30"/>
          <w:szCs w:val="30"/>
        </w:rPr>
        <w:t xml:space="preserve"> </w:t>
      </w:r>
      <w:r w:rsidR="00896C1C">
        <w:rPr>
          <w:rFonts w:ascii="仿宋" w:eastAsia="仿宋" w:hAnsi="仿宋" w:cs="Times New Roman" w:hint="eastAsia"/>
          <w:sz w:val="30"/>
          <w:szCs w:val="30"/>
        </w:rPr>
        <w:t>家庭经济困难学生认定工作必须严格工作制度，规范工作程序，做到公开、公平、公正。</w:t>
      </w:r>
    </w:p>
    <w:p w:rsidR="00B674FA" w:rsidRPr="00B674FA" w:rsidRDefault="0011641D" w:rsidP="00B674FA">
      <w:pPr>
        <w:adjustRightInd w:val="0"/>
        <w:snapToGrid w:val="0"/>
        <w:spacing w:line="360" w:lineRule="auto"/>
        <w:jc w:val="center"/>
        <w:rPr>
          <w:rFonts w:ascii="仿宋" w:eastAsia="仿宋" w:hAnsi="仿宋" w:cs="Times New Roman"/>
          <w:b/>
          <w:sz w:val="30"/>
          <w:szCs w:val="30"/>
        </w:rPr>
      </w:pPr>
      <w:r>
        <w:rPr>
          <w:rFonts w:ascii="仿宋" w:eastAsia="仿宋" w:hAnsi="仿宋" w:cs="Times New Roman"/>
          <w:b/>
          <w:sz w:val="30"/>
          <w:szCs w:val="30"/>
        </w:rPr>
        <w:t>第</w:t>
      </w:r>
      <w:r>
        <w:rPr>
          <w:rFonts w:ascii="仿宋" w:eastAsia="仿宋" w:hAnsi="仿宋" w:cs="Times New Roman" w:hint="eastAsia"/>
          <w:b/>
          <w:sz w:val="30"/>
          <w:szCs w:val="30"/>
        </w:rPr>
        <w:t>三</w:t>
      </w:r>
      <w:r w:rsidR="00B674FA" w:rsidRPr="00B674FA">
        <w:rPr>
          <w:rFonts w:ascii="仿宋" w:eastAsia="仿宋" w:hAnsi="仿宋" w:cs="Times New Roman"/>
          <w:b/>
          <w:sz w:val="30"/>
          <w:szCs w:val="30"/>
        </w:rPr>
        <w:t>章</w:t>
      </w:r>
      <w:r w:rsidR="00B26D14">
        <w:rPr>
          <w:rFonts w:ascii="仿宋" w:eastAsia="仿宋" w:hAnsi="仿宋" w:cs="Times New Roman" w:hint="eastAsia"/>
          <w:b/>
          <w:sz w:val="30"/>
          <w:szCs w:val="30"/>
        </w:rPr>
        <w:t xml:space="preserve"> 组织职责</w:t>
      </w:r>
    </w:p>
    <w:p w:rsidR="009F2FB3" w:rsidRPr="009F2FB3" w:rsidRDefault="008735D7" w:rsidP="009F2FB3">
      <w:pPr>
        <w:adjustRightInd w:val="0"/>
        <w:snapToGrid w:val="0"/>
        <w:spacing w:line="360" w:lineRule="auto"/>
        <w:ind w:firstLineChars="200" w:firstLine="602"/>
        <w:rPr>
          <w:rFonts w:ascii="仿宋" w:eastAsia="仿宋" w:hAnsi="仿宋" w:cs="Times New Roman"/>
          <w:sz w:val="30"/>
          <w:szCs w:val="30"/>
        </w:rPr>
      </w:pPr>
      <w:r>
        <w:rPr>
          <w:rFonts w:ascii="仿宋" w:eastAsia="仿宋" w:hAnsi="仿宋" w:cs="Times New Roman" w:hint="eastAsia"/>
          <w:b/>
          <w:sz w:val="30"/>
          <w:szCs w:val="30"/>
        </w:rPr>
        <w:t>第六</w:t>
      </w:r>
      <w:r w:rsidR="009F2FB3" w:rsidRPr="009F2FB3">
        <w:rPr>
          <w:rFonts w:ascii="仿宋" w:eastAsia="仿宋" w:hAnsi="仿宋" w:cs="Times New Roman" w:hint="eastAsia"/>
          <w:b/>
          <w:sz w:val="30"/>
          <w:szCs w:val="30"/>
        </w:rPr>
        <w:t>条</w:t>
      </w:r>
      <w:r w:rsidR="00896C1C">
        <w:rPr>
          <w:rFonts w:ascii="仿宋" w:eastAsia="仿宋" w:hAnsi="仿宋" w:cs="Times New Roman" w:hint="eastAsia"/>
          <w:b/>
          <w:sz w:val="30"/>
          <w:szCs w:val="30"/>
        </w:rPr>
        <w:t xml:space="preserve"> </w:t>
      </w:r>
      <w:r w:rsidR="009F2FB3" w:rsidRPr="009F2FB3">
        <w:rPr>
          <w:rFonts w:ascii="仿宋" w:eastAsia="仿宋" w:hAnsi="仿宋" w:cs="Times New Roman" w:hint="eastAsia"/>
          <w:sz w:val="30"/>
          <w:szCs w:val="30"/>
        </w:rPr>
        <w:t>家庭经济困难学生认定工作采取四级资助认定工作</w:t>
      </w:r>
      <w:r w:rsidR="009F2FB3" w:rsidRPr="009F2FB3">
        <w:rPr>
          <w:rFonts w:ascii="仿宋" w:eastAsia="仿宋" w:hAnsi="仿宋" w:cs="Times New Roman" w:hint="eastAsia"/>
          <w:sz w:val="30"/>
          <w:szCs w:val="30"/>
        </w:rPr>
        <w:lastRenderedPageBreak/>
        <w:t>机制，各级组成及工作职能如下：</w:t>
      </w:r>
    </w:p>
    <w:p w:rsidR="009F2FB3" w:rsidRPr="009F2FB3" w:rsidRDefault="00B26D14" w:rsidP="009F2FB3">
      <w:pPr>
        <w:adjustRightInd w:val="0"/>
        <w:snapToGrid w:val="0"/>
        <w:spacing w:line="360" w:lineRule="auto"/>
        <w:ind w:firstLineChars="200" w:firstLine="600"/>
        <w:rPr>
          <w:rFonts w:ascii="仿宋" w:eastAsia="仿宋" w:hAnsi="仿宋" w:cs="Times New Roman"/>
          <w:sz w:val="30"/>
          <w:szCs w:val="30"/>
        </w:rPr>
      </w:pPr>
      <w:r>
        <w:rPr>
          <w:rFonts w:ascii="仿宋" w:eastAsia="仿宋" w:hAnsi="仿宋" w:cs="Times New Roman" w:hint="eastAsia"/>
          <w:sz w:val="30"/>
          <w:szCs w:val="30"/>
        </w:rPr>
        <w:t>1.</w:t>
      </w:r>
      <w:r w:rsidR="000417F7">
        <w:rPr>
          <w:rFonts w:ascii="仿宋" w:eastAsia="仿宋" w:hAnsi="仿宋" w:cs="Times New Roman" w:hint="eastAsia"/>
          <w:sz w:val="30"/>
          <w:szCs w:val="30"/>
        </w:rPr>
        <w:t>学校学生资助工作领导小组。</w:t>
      </w:r>
      <w:r w:rsidR="009F2FB3" w:rsidRPr="009F2FB3">
        <w:rPr>
          <w:rFonts w:ascii="仿宋" w:eastAsia="仿宋" w:hAnsi="仿宋" w:cs="Times New Roman" w:hint="eastAsia"/>
          <w:sz w:val="30"/>
          <w:szCs w:val="30"/>
        </w:rPr>
        <w:t>负责统筹管理和监督全校的认定工作。</w:t>
      </w:r>
    </w:p>
    <w:p w:rsidR="009F2FB3" w:rsidRPr="009F2FB3" w:rsidRDefault="00B26D14" w:rsidP="009F2FB3">
      <w:pPr>
        <w:adjustRightInd w:val="0"/>
        <w:snapToGrid w:val="0"/>
        <w:spacing w:line="360" w:lineRule="auto"/>
        <w:ind w:firstLineChars="200" w:firstLine="600"/>
        <w:rPr>
          <w:rFonts w:ascii="仿宋" w:eastAsia="仿宋" w:hAnsi="仿宋" w:cs="Times New Roman"/>
          <w:sz w:val="30"/>
          <w:szCs w:val="30"/>
        </w:rPr>
      </w:pPr>
      <w:r>
        <w:rPr>
          <w:rFonts w:ascii="仿宋" w:eastAsia="仿宋" w:hAnsi="仿宋" w:cs="Times New Roman" w:hint="eastAsia"/>
          <w:sz w:val="30"/>
          <w:szCs w:val="30"/>
        </w:rPr>
        <w:t>2.学生资助管理中心。</w:t>
      </w:r>
      <w:r w:rsidR="009F2FB3" w:rsidRPr="009F2FB3">
        <w:rPr>
          <w:rFonts w:ascii="仿宋" w:eastAsia="仿宋" w:hAnsi="仿宋" w:cs="Times New Roman" w:hint="eastAsia"/>
          <w:sz w:val="30"/>
          <w:szCs w:val="30"/>
        </w:rPr>
        <w:t>负责组织、审核和管理全校</w:t>
      </w:r>
      <w:r w:rsidR="000417F7">
        <w:rPr>
          <w:rFonts w:ascii="仿宋" w:eastAsia="仿宋" w:hAnsi="仿宋" w:cs="Times New Roman" w:hint="eastAsia"/>
          <w:sz w:val="30"/>
          <w:szCs w:val="30"/>
        </w:rPr>
        <w:t>家庭经济</w:t>
      </w:r>
      <w:r w:rsidR="009F2FB3" w:rsidRPr="009F2FB3">
        <w:rPr>
          <w:rFonts w:ascii="仿宋" w:eastAsia="仿宋" w:hAnsi="仿宋" w:cs="Times New Roman" w:hint="eastAsia"/>
          <w:sz w:val="30"/>
          <w:szCs w:val="30"/>
        </w:rPr>
        <w:t>困难</w:t>
      </w:r>
      <w:r w:rsidR="009F2FB3">
        <w:rPr>
          <w:rFonts w:ascii="仿宋" w:eastAsia="仿宋" w:hAnsi="仿宋" w:cs="Times New Roman" w:hint="eastAsia"/>
          <w:sz w:val="30"/>
          <w:szCs w:val="30"/>
        </w:rPr>
        <w:t>学生</w:t>
      </w:r>
      <w:r w:rsidR="009F2FB3" w:rsidRPr="009F2FB3">
        <w:rPr>
          <w:rFonts w:ascii="仿宋" w:eastAsia="仿宋" w:hAnsi="仿宋" w:cs="Times New Roman" w:hint="eastAsia"/>
          <w:sz w:val="30"/>
          <w:szCs w:val="30"/>
        </w:rPr>
        <w:t>认定的具体工作。</w:t>
      </w:r>
    </w:p>
    <w:p w:rsidR="009F2FB3" w:rsidRPr="009F2FB3" w:rsidRDefault="00B26D14" w:rsidP="009F2FB3">
      <w:pPr>
        <w:adjustRightInd w:val="0"/>
        <w:snapToGrid w:val="0"/>
        <w:spacing w:line="360" w:lineRule="auto"/>
        <w:ind w:firstLineChars="200" w:firstLine="600"/>
        <w:rPr>
          <w:rFonts w:ascii="仿宋" w:eastAsia="仿宋" w:hAnsi="仿宋" w:cs="Times New Roman"/>
          <w:sz w:val="30"/>
          <w:szCs w:val="30"/>
        </w:rPr>
      </w:pPr>
      <w:r>
        <w:rPr>
          <w:rFonts w:ascii="仿宋" w:eastAsia="仿宋" w:hAnsi="仿宋" w:cs="Times New Roman" w:hint="eastAsia"/>
          <w:sz w:val="30"/>
          <w:szCs w:val="30"/>
        </w:rPr>
        <w:t>3.</w:t>
      </w:r>
      <w:r w:rsidR="00896C1C">
        <w:rPr>
          <w:rFonts w:ascii="仿宋" w:eastAsia="仿宋" w:hAnsi="仿宋" w:cs="Times New Roman" w:hint="eastAsia"/>
          <w:sz w:val="30"/>
          <w:szCs w:val="30"/>
        </w:rPr>
        <w:t>各学院学生</w:t>
      </w:r>
      <w:r w:rsidR="009F2FB3" w:rsidRPr="009F2FB3">
        <w:rPr>
          <w:rFonts w:ascii="仿宋" w:eastAsia="仿宋" w:hAnsi="仿宋" w:cs="Times New Roman" w:hint="eastAsia"/>
          <w:sz w:val="30"/>
          <w:szCs w:val="30"/>
        </w:rPr>
        <w:t>工作组。</w:t>
      </w:r>
      <w:r w:rsidR="00896C1C">
        <w:rPr>
          <w:rFonts w:ascii="仿宋" w:eastAsia="仿宋" w:hAnsi="仿宋" w:cs="Times New Roman" w:hint="eastAsia"/>
          <w:sz w:val="30"/>
          <w:szCs w:val="30"/>
        </w:rPr>
        <w:t>由</w:t>
      </w:r>
      <w:r w:rsidR="009F2FB3" w:rsidRPr="009F2FB3">
        <w:rPr>
          <w:rFonts w:ascii="仿宋" w:eastAsia="仿宋" w:hAnsi="仿宋" w:cs="Times New Roman" w:hint="eastAsia"/>
          <w:sz w:val="30"/>
          <w:szCs w:val="30"/>
        </w:rPr>
        <w:t>分管学生工作副书记为组长，负责资助工作的辅导员以及各年级辅导员为成员，负责</w:t>
      </w:r>
      <w:r w:rsidR="00896C1C">
        <w:rPr>
          <w:rFonts w:ascii="仿宋" w:eastAsia="仿宋" w:hAnsi="仿宋" w:cs="Times New Roman" w:hint="eastAsia"/>
          <w:sz w:val="30"/>
          <w:szCs w:val="30"/>
        </w:rPr>
        <w:t>本学院</w:t>
      </w:r>
      <w:r w:rsidR="009F2FB3" w:rsidRPr="009F2FB3">
        <w:rPr>
          <w:rFonts w:ascii="仿宋" w:eastAsia="仿宋" w:hAnsi="仿宋" w:cs="Times New Roman" w:hint="eastAsia"/>
          <w:sz w:val="30"/>
          <w:szCs w:val="30"/>
        </w:rPr>
        <w:t>认定的具体</w:t>
      </w:r>
      <w:r w:rsidR="00DA1554">
        <w:rPr>
          <w:rFonts w:ascii="仿宋" w:eastAsia="仿宋" w:hAnsi="仿宋" w:cs="Times New Roman" w:hint="eastAsia"/>
          <w:sz w:val="30"/>
          <w:szCs w:val="30"/>
        </w:rPr>
        <w:t>组织、审核</w:t>
      </w:r>
      <w:r w:rsidR="009F2FB3" w:rsidRPr="009F2FB3">
        <w:rPr>
          <w:rFonts w:ascii="仿宋" w:eastAsia="仿宋" w:hAnsi="仿宋" w:cs="Times New Roman" w:hint="eastAsia"/>
          <w:sz w:val="30"/>
          <w:szCs w:val="30"/>
        </w:rPr>
        <w:t>工作。</w:t>
      </w:r>
    </w:p>
    <w:p w:rsidR="001D1E55" w:rsidRDefault="00B26D14" w:rsidP="000417F7">
      <w:pPr>
        <w:adjustRightInd w:val="0"/>
        <w:snapToGrid w:val="0"/>
        <w:spacing w:line="360" w:lineRule="auto"/>
        <w:ind w:firstLineChars="200" w:firstLine="600"/>
        <w:rPr>
          <w:rFonts w:ascii="仿宋" w:eastAsia="仿宋" w:hAnsi="仿宋" w:cs="Times New Roman"/>
          <w:sz w:val="30"/>
          <w:szCs w:val="30"/>
        </w:rPr>
      </w:pPr>
      <w:r>
        <w:rPr>
          <w:rFonts w:ascii="仿宋" w:eastAsia="仿宋" w:hAnsi="仿宋" w:cs="Times New Roman" w:hint="eastAsia"/>
          <w:sz w:val="30"/>
          <w:szCs w:val="30"/>
        </w:rPr>
        <w:t>4</w:t>
      </w:r>
      <w:r>
        <w:rPr>
          <w:rFonts w:ascii="仿宋" w:eastAsia="仿宋" w:hAnsi="仿宋" w:cs="Times New Roman"/>
          <w:sz w:val="30"/>
          <w:szCs w:val="30"/>
        </w:rPr>
        <w:t>.</w:t>
      </w:r>
      <w:r>
        <w:rPr>
          <w:rFonts w:ascii="仿宋" w:eastAsia="仿宋" w:hAnsi="仿宋" w:cs="Times New Roman" w:hint="eastAsia"/>
          <w:sz w:val="30"/>
          <w:szCs w:val="30"/>
        </w:rPr>
        <w:t>班</w:t>
      </w:r>
      <w:r w:rsidR="009F2FB3" w:rsidRPr="009F2FB3">
        <w:rPr>
          <w:rFonts w:ascii="仿宋" w:eastAsia="仿宋" w:hAnsi="仿宋" w:cs="Times New Roman" w:hint="eastAsia"/>
          <w:sz w:val="30"/>
          <w:szCs w:val="30"/>
        </w:rPr>
        <w:t>级</w:t>
      </w:r>
      <w:r>
        <w:rPr>
          <w:rFonts w:ascii="仿宋" w:eastAsia="仿宋" w:hAnsi="仿宋" w:cs="Times New Roman" w:hint="eastAsia"/>
          <w:sz w:val="30"/>
          <w:szCs w:val="30"/>
        </w:rPr>
        <w:t>（年级）</w:t>
      </w:r>
      <w:r w:rsidR="009F2FB3" w:rsidRPr="009F2FB3">
        <w:rPr>
          <w:rFonts w:ascii="仿宋" w:eastAsia="仿宋" w:hAnsi="仿宋" w:cs="Times New Roman" w:hint="eastAsia"/>
          <w:sz w:val="30"/>
          <w:szCs w:val="30"/>
        </w:rPr>
        <w:t>认定评议小组。</w:t>
      </w:r>
      <w:r>
        <w:rPr>
          <w:rFonts w:ascii="仿宋" w:eastAsia="仿宋" w:hAnsi="仿宋" w:cs="Times New Roman" w:hint="eastAsia"/>
          <w:sz w:val="30"/>
          <w:szCs w:val="30"/>
        </w:rPr>
        <w:t>各学院</w:t>
      </w:r>
      <w:r w:rsidR="00896C1C">
        <w:rPr>
          <w:rFonts w:ascii="仿宋" w:eastAsia="仿宋" w:hAnsi="仿宋" w:cs="Times New Roman" w:hint="eastAsia"/>
          <w:sz w:val="30"/>
          <w:szCs w:val="30"/>
        </w:rPr>
        <w:t>按年级分别组织本年级的认定评议工作，同时，</w:t>
      </w:r>
      <w:r>
        <w:rPr>
          <w:rFonts w:ascii="仿宋" w:eastAsia="仿宋" w:hAnsi="仿宋" w:cs="Times New Roman" w:hint="eastAsia"/>
          <w:sz w:val="30"/>
          <w:szCs w:val="30"/>
        </w:rPr>
        <w:t>以班级为单位成立家庭经济困难学生</w:t>
      </w:r>
      <w:r w:rsidR="009F2FB3">
        <w:rPr>
          <w:rFonts w:ascii="仿宋" w:eastAsia="仿宋" w:hAnsi="仿宋" w:cs="Times New Roman" w:hint="eastAsia"/>
          <w:sz w:val="30"/>
          <w:szCs w:val="30"/>
        </w:rPr>
        <w:t>认定评议小组，</w:t>
      </w:r>
      <w:r w:rsidR="00896C1C">
        <w:rPr>
          <w:rFonts w:ascii="仿宋" w:eastAsia="仿宋" w:hAnsi="仿宋" w:cs="Times New Roman" w:hint="eastAsia"/>
          <w:sz w:val="30"/>
          <w:szCs w:val="30"/>
        </w:rPr>
        <w:t>班主任为组长，班主任助理、班委会主要干部、各宿舍</w:t>
      </w:r>
      <w:r w:rsidR="009F2FB3" w:rsidRPr="009F2FB3">
        <w:rPr>
          <w:rFonts w:ascii="仿宋" w:eastAsia="仿宋" w:hAnsi="仿宋" w:cs="Times New Roman" w:hint="eastAsia"/>
          <w:sz w:val="30"/>
          <w:szCs w:val="30"/>
        </w:rPr>
        <w:t>学生代表为成员，负责</w:t>
      </w:r>
      <w:r w:rsidR="00896C1C">
        <w:rPr>
          <w:rFonts w:ascii="仿宋" w:eastAsia="仿宋" w:hAnsi="仿宋" w:cs="Times New Roman" w:hint="eastAsia"/>
          <w:sz w:val="30"/>
          <w:szCs w:val="30"/>
        </w:rPr>
        <w:t>本班级</w:t>
      </w:r>
      <w:r w:rsidR="009F2FB3" w:rsidRPr="009F2FB3">
        <w:rPr>
          <w:rFonts w:ascii="仿宋" w:eastAsia="仿宋" w:hAnsi="仿宋" w:cs="Times New Roman" w:hint="eastAsia"/>
          <w:sz w:val="30"/>
          <w:szCs w:val="30"/>
        </w:rPr>
        <w:t>认定的民主评议工作。认定评议小组成员中，学生代表人数视班级人数合理配置，应具有广泛的代表性，一般不少于班级总人数的10%。</w:t>
      </w:r>
      <w:r w:rsidR="009F2FB3">
        <w:rPr>
          <w:rFonts w:ascii="仿宋" w:eastAsia="仿宋" w:hAnsi="仿宋" w:cs="Times New Roman" w:hint="eastAsia"/>
          <w:sz w:val="30"/>
          <w:szCs w:val="30"/>
        </w:rPr>
        <w:t>班级</w:t>
      </w:r>
      <w:r w:rsidR="009F2FB3" w:rsidRPr="009F2FB3">
        <w:rPr>
          <w:rFonts w:ascii="仿宋" w:eastAsia="仿宋" w:hAnsi="仿宋" w:cs="Times New Roman" w:hint="eastAsia"/>
          <w:sz w:val="30"/>
          <w:szCs w:val="30"/>
        </w:rPr>
        <w:t>认定评议小组成立后，其成员名单应在班级范围内公</w:t>
      </w:r>
      <w:r w:rsidR="00896C1C">
        <w:rPr>
          <w:rFonts w:ascii="仿宋" w:eastAsia="仿宋" w:hAnsi="仿宋" w:cs="Times New Roman" w:hint="eastAsia"/>
          <w:sz w:val="30"/>
          <w:szCs w:val="30"/>
        </w:rPr>
        <w:t>布</w:t>
      </w:r>
      <w:r w:rsidR="009F2FB3" w:rsidRPr="009F2FB3">
        <w:rPr>
          <w:rFonts w:ascii="仿宋" w:eastAsia="仿宋" w:hAnsi="仿宋" w:cs="Times New Roman" w:hint="eastAsia"/>
          <w:sz w:val="30"/>
          <w:szCs w:val="30"/>
        </w:rPr>
        <w:t>。</w:t>
      </w:r>
    </w:p>
    <w:p w:rsidR="001268ED" w:rsidRDefault="000417F7" w:rsidP="001D1E55">
      <w:pPr>
        <w:adjustRightInd w:val="0"/>
        <w:snapToGrid w:val="0"/>
        <w:spacing w:line="360" w:lineRule="auto"/>
        <w:ind w:firstLineChars="200" w:firstLine="602"/>
        <w:jc w:val="center"/>
        <w:rPr>
          <w:rFonts w:ascii="仿宋" w:eastAsia="仿宋" w:hAnsi="仿宋" w:cs="Times New Roman"/>
          <w:b/>
          <w:sz w:val="30"/>
          <w:szCs w:val="30"/>
        </w:rPr>
      </w:pPr>
      <w:r>
        <w:rPr>
          <w:rFonts w:ascii="仿宋" w:eastAsia="仿宋" w:hAnsi="仿宋" w:cs="Times New Roman"/>
          <w:b/>
          <w:sz w:val="30"/>
          <w:szCs w:val="30"/>
        </w:rPr>
        <w:t>第四</w:t>
      </w:r>
      <w:r w:rsidR="0011641D" w:rsidRPr="00B809AF">
        <w:rPr>
          <w:rFonts w:ascii="仿宋" w:eastAsia="仿宋" w:hAnsi="仿宋" w:cs="Times New Roman"/>
          <w:b/>
          <w:sz w:val="30"/>
          <w:szCs w:val="30"/>
        </w:rPr>
        <w:t>章</w:t>
      </w:r>
      <w:r>
        <w:rPr>
          <w:rFonts w:ascii="仿宋" w:eastAsia="仿宋" w:hAnsi="仿宋" w:cs="Times New Roman" w:hint="eastAsia"/>
          <w:b/>
          <w:sz w:val="30"/>
          <w:szCs w:val="30"/>
        </w:rPr>
        <w:t xml:space="preserve"> </w:t>
      </w:r>
      <w:r w:rsidR="008A2501">
        <w:rPr>
          <w:rFonts w:ascii="仿宋" w:eastAsia="仿宋" w:hAnsi="仿宋" w:cs="Times New Roman" w:hint="eastAsia"/>
          <w:b/>
          <w:sz w:val="30"/>
          <w:szCs w:val="30"/>
        </w:rPr>
        <w:t>认定等级和</w:t>
      </w:r>
      <w:r w:rsidR="0011641D">
        <w:rPr>
          <w:rFonts w:ascii="仿宋" w:eastAsia="仿宋" w:hAnsi="仿宋" w:cs="Times New Roman" w:hint="eastAsia"/>
          <w:b/>
          <w:sz w:val="30"/>
          <w:szCs w:val="30"/>
        </w:rPr>
        <w:t>认定标准</w:t>
      </w:r>
    </w:p>
    <w:p w:rsidR="0011641D" w:rsidRPr="001268ED" w:rsidRDefault="001268ED" w:rsidP="001268ED">
      <w:pPr>
        <w:adjustRightInd w:val="0"/>
        <w:snapToGrid w:val="0"/>
        <w:spacing w:line="360" w:lineRule="auto"/>
        <w:ind w:firstLineChars="200" w:firstLine="602"/>
        <w:rPr>
          <w:rFonts w:ascii="仿宋" w:eastAsia="仿宋" w:hAnsi="仿宋" w:cs="Times New Roman"/>
          <w:b/>
          <w:sz w:val="30"/>
          <w:szCs w:val="30"/>
        </w:rPr>
      </w:pPr>
      <w:r>
        <w:rPr>
          <w:rFonts w:ascii="仿宋" w:eastAsia="仿宋" w:hAnsi="仿宋" w:cs="Times New Roman" w:hint="eastAsia"/>
          <w:b/>
          <w:sz w:val="30"/>
          <w:szCs w:val="30"/>
        </w:rPr>
        <w:t>第七</w:t>
      </w:r>
      <w:r w:rsidRPr="009F2FB3">
        <w:rPr>
          <w:rFonts w:ascii="仿宋" w:eastAsia="仿宋" w:hAnsi="仿宋" w:cs="Times New Roman" w:hint="eastAsia"/>
          <w:b/>
          <w:sz w:val="30"/>
          <w:szCs w:val="30"/>
        </w:rPr>
        <w:t>条</w:t>
      </w:r>
      <w:r w:rsidRPr="009F2FB3">
        <w:rPr>
          <w:rFonts w:ascii="仿宋" w:eastAsia="仿宋" w:hAnsi="仿宋" w:cs="Times New Roman" w:hint="eastAsia"/>
          <w:sz w:val="30"/>
          <w:szCs w:val="30"/>
        </w:rPr>
        <w:t xml:space="preserve"> </w:t>
      </w:r>
      <w:r>
        <w:rPr>
          <w:rFonts w:ascii="仿宋" w:eastAsia="仿宋" w:hAnsi="仿宋" w:cs="Times New Roman" w:hint="eastAsia"/>
          <w:sz w:val="30"/>
          <w:szCs w:val="30"/>
        </w:rPr>
        <w:t>困难认定等级分为</w:t>
      </w:r>
      <w:r w:rsidRPr="009F2FB3">
        <w:rPr>
          <w:rFonts w:ascii="仿宋" w:eastAsia="仿宋" w:hAnsi="仿宋" w:cs="Times New Roman" w:hint="eastAsia"/>
          <w:sz w:val="30"/>
          <w:szCs w:val="30"/>
        </w:rPr>
        <w:t>特别困难，困难和一般困难三个等级。</w:t>
      </w:r>
    </w:p>
    <w:p w:rsidR="00793E86" w:rsidRPr="00793E86" w:rsidRDefault="0011641D" w:rsidP="00793E86">
      <w:pPr>
        <w:adjustRightInd w:val="0"/>
        <w:snapToGrid w:val="0"/>
        <w:spacing w:line="360" w:lineRule="auto"/>
        <w:ind w:firstLineChars="200" w:firstLine="602"/>
        <w:rPr>
          <w:rFonts w:ascii="仿宋" w:eastAsia="仿宋" w:hAnsi="仿宋" w:cs="Times New Roman"/>
          <w:sz w:val="30"/>
          <w:szCs w:val="30"/>
        </w:rPr>
      </w:pPr>
      <w:r>
        <w:rPr>
          <w:rFonts w:ascii="仿宋" w:eastAsia="仿宋" w:hAnsi="仿宋" w:cs="Times New Roman"/>
          <w:b/>
          <w:sz w:val="30"/>
          <w:szCs w:val="30"/>
        </w:rPr>
        <w:t>第</w:t>
      </w:r>
      <w:r w:rsidR="008978BD">
        <w:rPr>
          <w:rFonts w:ascii="仿宋" w:eastAsia="仿宋" w:hAnsi="仿宋" w:cs="Times New Roman" w:hint="eastAsia"/>
          <w:b/>
          <w:sz w:val="30"/>
          <w:szCs w:val="30"/>
        </w:rPr>
        <w:t>八</w:t>
      </w:r>
      <w:r w:rsidRPr="00526005">
        <w:rPr>
          <w:rFonts w:ascii="仿宋" w:eastAsia="仿宋" w:hAnsi="仿宋" w:cs="Times New Roman"/>
          <w:b/>
          <w:sz w:val="30"/>
          <w:szCs w:val="30"/>
        </w:rPr>
        <w:t>条</w:t>
      </w:r>
      <w:r>
        <w:rPr>
          <w:rFonts w:ascii="仿宋" w:eastAsia="仿宋" w:hAnsi="仿宋" w:cs="Times New Roman" w:hint="eastAsia"/>
          <w:b/>
          <w:sz w:val="30"/>
          <w:szCs w:val="30"/>
        </w:rPr>
        <w:t xml:space="preserve"> </w:t>
      </w:r>
      <w:r>
        <w:rPr>
          <w:rFonts w:ascii="仿宋" w:eastAsia="仿宋" w:hAnsi="仿宋" w:cs="Times New Roman" w:hint="eastAsia"/>
          <w:sz w:val="30"/>
          <w:szCs w:val="30"/>
        </w:rPr>
        <w:t>认定指导标准主要参考</w:t>
      </w:r>
      <w:r w:rsidR="00793E86" w:rsidRPr="00793E86">
        <w:rPr>
          <w:rFonts w:ascii="仿宋" w:eastAsia="仿宋" w:hAnsi="仿宋" w:cs="Times New Roman" w:hint="eastAsia"/>
          <w:sz w:val="30"/>
          <w:szCs w:val="30"/>
        </w:rPr>
        <w:t>北京地区家庭经济困难学生的认定指导标准和</w:t>
      </w:r>
      <w:r w:rsidRPr="00793E86">
        <w:rPr>
          <w:rFonts w:ascii="仿宋" w:eastAsia="仿宋" w:hAnsi="仿宋" w:cs="Times New Roman" w:hint="eastAsia"/>
          <w:sz w:val="30"/>
          <w:szCs w:val="30"/>
        </w:rPr>
        <w:t>我校学生在校日常基本生活支出</w:t>
      </w:r>
      <w:r w:rsidR="000417F7">
        <w:rPr>
          <w:rFonts w:ascii="仿宋" w:eastAsia="仿宋" w:hAnsi="仿宋" w:cs="Times New Roman" w:hint="eastAsia"/>
          <w:sz w:val="30"/>
          <w:szCs w:val="30"/>
        </w:rPr>
        <w:t>情况</w:t>
      </w:r>
      <w:r w:rsidR="001D1E55">
        <w:rPr>
          <w:rFonts w:ascii="仿宋" w:eastAsia="仿宋" w:hAnsi="仿宋" w:cs="Times New Roman" w:hint="eastAsia"/>
          <w:sz w:val="30"/>
          <w:szCs w:val="30"/>
        </w:rPr>
        <w:t>，并根据以上因素的变化每年</w:t>
      </w:r>
      <w:proofErr w:type="gramStart"/>
      <w:r w:rsidR="001D1E55">
        <w:rPr>
          <w:rFonts w:ascii="仿宋" w:eastAsia="仿宋" w:hAnsi="仿宋" w:cs="Times New Roman" w:hint="eastAsia"/>
          <w:sz w:val="30"/>
          <w:szCs w:val="30"/>
        </w:rPr>
        <w:t>作出</w:t>
      </w:r>
      <w:proofErr w:type="gramEnd"/>
      <w:r w:rsidR="001D1E55">
        <w:rPr>
          <w:rFonts w:ascii="仿宋" w:eastAsia="仿宋" w:hAnsi="仿宋" w:cs="Times New Roman" w:hint="eastAsia"/>
          <w:sz w:val="30"/>
          <w:szCs w:val="30"/>
        </w:rPr>
        <w:t>相应调整。</w:t>
      </w:r>
    </w:p>
    <w:p w:rsidR="0011641D" w:rsidRPr="004C746C" w:rsidRDefault="008978BD" w:rsidP="001268ED">
      <w:pPr>
        <w:ind w:firstLineChars="189" w:firstLine="569"/>
        <w:rPr>
          <w:rFonts w:ascii="仿宋" w:eastAsia="仿宋" w:hAnsi="仿宋" w:cs="Times New Roman"/>
          <w:sz w:val="30"/>
          <w:szCs w:val="30"/>
        </w:rPr>
      </w:pPr>
      <w:r>
        <w:rPr>
          <w:rFonts w:ascii="仿宋" w:eastAsia="仿宋" w:hAnsi="仿宋" w:cs="Times New Roman" w:hint="eastAsia"/>
          <w:b/>
          <w:sz w:val="30"/>
          <w:szCs w:val="30"/>
        </w:rPr>
        <w:t>第九</w:t>
      </w:r>
      <w:r w:rsidR="00793E86" w:rsidRPr="008A2501">
        <w:rPr>
          <w:rFonts w:ascii="仿宋" w:eastAsia="仿宋" w:hAnsi="仿宋" w:cs="Times New Roman" w:hint="eastAsia"/>
          <w:b/>
          <w:sz w:val="30"/>
          <w:szCs w:val="30"/>
        </w:rPr>
        <w:t>条</w:t>
      </w:r>
      <w:r w:rsidR="008A2501">
        <w:rPr>
          <w:rFonts w:ascii="仿宋" w:eastAsia="仿宋" w:hAnsi="仿宋" w:cs="Times New Roman" w:hint="eastAsia"/>
          <w:b/>
          <w:sz w:val="30"/>
          <w:szCs w:val="30"/>
        </w:rPr>
        <w:t xml:space="preserve"> </w:t>
      </w:r>
      <w:r w:rsidR="00793E86" w:rsidRPr="00793E86">
        <w:rPr>
          <w:rFonts w:ascii="仿宋" w:eastAsia="仿宋" w:hAnsi="仿宋" w:cs="Times New Roman" w:hint="eastAsia"/>
          <w:sz w:val="30"/>
          <w:szCs w:val="30"/>
        </w:rPr>
        <w:t>量化</w:t>
      </w:r>
      <w:r w:rsidR="008A2501">
        <w:rPr>
          <w:rFonts w:ascii="仿宋" w:eastAsia="仿宋" w:hAnsi="仿宋" w:cs="Times New Roman" w:hint="eastAsia"/>
          <w:sz w:val="30"/>
          <w:szCs w:val="30"/>
        </w:rPr>
        <w:t>各</w:t>
      </w:r>
      <w:proofErr w:type="gramStart"/>
      <w:r w:rsidR="008A2501">
        <w:rPr>
          <w:rFonts w:ascii="仿宋" w:eastAsia="仿宋" w:hAnsi="仿宋" w:cs="Times New Roman" w:hint="eastAsia"/>
          <w:sz w:val="30"/>
          <w:szCs w:val="30"/>
        </w:rPr>
        <w:t>类致困</w:t>
      </w:r>
      <w:proofErr w:type="gramEnd"/>
      <w:r w:rsidR="00793E86">
        <w:rPr>
          <w:rFonts w:ascii="仿宋" w:eastAsia="仿宋" w:hAnsi="仿宋" w:cs="Times New Roman" w:hint="eastAsia"/>
          <w:sz w:val="30"/>
          <w:szCs w:val="30"/>
        </w:rPr>
        <w:t>因素</w:t>
      </w:r>
      <w:r w:rsidR="008A2501">
        <w:rPr>
          <w:rFonts w:ascii="仿宋" w:eastAsia="仿宋" w:hAnsi="仿宋" w:cs="Times New Roman" w:hint="eastAsia"/>
          <w:sz w:val="30"/>
          <w:szCs w:val="30"/>
        </w:rPr>
        <w:t>，</w:t>
      </w:r>
      <w:r w:rsidR="008A2501" w:rsidRPr="004C746C">
        <w:rPr>
          <w:rFonts w:ascii="仿宋" w:eastAsia="仿宋" w:hAnsi="仿宋" w:cs="Times New Roman" w:hint="eastAsia"/>
          <w:sz w:val="30"/>
          <w:szCs w:val="30"/>
        </w:rPr>
        <w:t>建立适合学生家庭经济困难识别的认定模型。通过学生申报家庭客观事实，将所有致</w:t>
      </w:r>
      <w:proofErr w:type="gramStart"/>
      <w:r w:rsidR="008A2501" w:rsidRPr="004C746C">
        <w:rPr>
          <w:rFonts w:ascii="仿宋" w:eastAsia="仿宋" w:hAnsi="仿宋" w:cs="Times New Roman" w:hint="eastAsia"/>
          <w:sz w:val="30"/>
          <w:szCs w:val="30"/>
        </w:rPr>
        <w:t>困因素</w:t>
      </w:r>
      <w:proofErr w:type="gramEnd"/>
      <w:r w:rsidR="008A2501" w:rsidRPr="004C746C">
        <w:rPr>
          <w:rFonts w:ascii="仿宋" w:eastAsia="仿宋" w:hAnsi="仿宋" w:cs="Times New Roman" w:hint="eastAsia"/>
          <w:sz w:val="30"/>
          <w:szCs w:val="30"/>
        </w:rPr>
        <w:t>量</w:t>
      </w:r>
      <w:r w:rsidR="008A2501" w:rsidRPr="004C746C">
        <w:rPr>
          <w:rFonts w:ascii="仿宋" w:eastAsia="仿宋" w:hAnsi="仿宋" w:cs="Times New Roman" w:hint="eastAsia"/>
          <w:sz w:val="30"/>
          <w:szCs w:val="30"/>
        </w:rPr>
        <w:lastRenderedPageBreak/>
        <w:t>化赋值，</w:t>
      </w:r>
      <w:r w:rsidR="001268ED" w:rsidRPr="004C746C">
        <w:rPr>
          <w:rFonts w:ascii="仿宋" w:eastAsia="仿宋" w:hAnsi="仿宋" w:cs="Times New Roman" w:hint="eastAsia"/>
          <w:sz w:val="30"/>
          <w:szCs w:val="30"/>
        </w:rPr>
        <w:t>开展系统评价，</w:t>
      </w:r>
      <w:r w:rsidR="008A2501" w:rsidRPr="004C746C">
        <w:rPr>
          <w:rFonts w:ascii="仿宋" w:eastAsia="仿宋" w:hAnsi="仿宋" w:cs="Times New Roman" w:hint="eastAsia"/>
          <w:sz w:val="30"/>
          <w:szCs w:val="30"/>
        </w:rPr>
        <w:t>根据认定得分情况确定</w:t>
      </w:r>
      <w:r w:rsidR="001268ED" w:rsidRPr="004C746C">
        <w:rPr>
          <w:rFonts w:ascii="仿宋" w:eastAsia="仿宋" w:hAnsi="仿宋" w:cs="Times New Roman" w:hint="eastAsia"/>
          <w:sz w:val="30"/>
          <w:szCs w:val="30"/>
        </w:rPr>
        <w:t>学生</w:t>
      </w:r>
      <w:r w:rsidR="008A2501" w:rsidRPr="004C746C">
        <w:rPr>
          <w:rFonts w:ascii="仿宋" w:eastAsia="仿宋" w:hAnsi="仿宋" w:cs="Times New Roman" w:hint="eastAsia"/>
          <w:sz w:val="30"/>
          <w:szCs w:val="30"/>
        </w:rPr>
        <w:t>基本认定等级。</w:t>
      </w:r>
      <w:r w:rsidR="001268ED" w:rsidRPr="004C746C">
        <w:rPr>
          <w:rFonts w:ascii="仿宋" w:eastAsia="仿宋" w:hAnsi="仿宋" w:cs="Times New Roman" w:hint="eastAsia"/>
          <w:sz w:val="30"/>
          <w:szCs w:val="30"/>
        </w:rPr>
        <w:t>通过民主评议、审核等环节，结合学生在校实际消费状况，校验复核系统评价，确定学生最终困难等级。</w:t>
      </w:r>
    </w:p>
    <w:p w:rsidR="001D1E55" w:rsidRPr="000417F7" w:rsidRDefault="008978BD" w:rsidP="000417F7">
      <w:pPr>
        <w:ind w:firstLineChars="189" w:firstLine="569"/>
        <w:rPr>
          <w:rFonts w:ascii="仿宋_GB2312" w:eastAsia="仿宋_GB2312"/>
          <w:sz w:val="30"/>
          <w:szCs w:val="30"/>
        </w:rPr>
      </w:pPr>
      <w:r>
        <w:rPr>
          <w:rFonts w:ascii="仿宋" w:eastAsia="仿宋" w:hAnsi="仿宋" w:cs="Times New Roman" w:hint="eastAsia"/>
          <w:b/>
          <w:sz w:val="30"/>
          <w:szCs w:val="30"/>
        </w:rPr>
        <w:t>第十</w:t>
      </w:r>
      <w:r w:rsidR="001D1E55" w:rsidRPr="009F2FB3">
        <w:rPr>
          <w:rFonts w:ascii="仿宋" w:eastAsia="仿宋" w:hAnsi="仿宋" w:cs="Times New Roman" w:hint="eastAsia"/>
          <w:b/>
          <w:sz w:val="30"/>
          <w:szCs w:val="30"/>
        </w:rPr>
        <w:t>条</w:t>
      </w:r>
      <w:r w:rsidR="001D1E55">
        <w:rPr>
          <w:rFonts w:ascii="仿宋" w:eastAsia="仿宋" w:hAnsi="仿宋" w:cs="Times New Roman" w:hint="eastAsia"/>
          <w:b/>
          <w:sz w:val="30"/>
          <w:szCs w:val="30"/>
        </w:rPr>
        <w:t xml:space="preserve"> </w:t>
      </w:r>
      <w:r w:rsidR="001D1E55" w:rsidRPr="001D1E55">
        <w:rPr>
          <w:rFonts w:ascii="仿宋" w:eastAsia="仿宋" w:hAnsi="仿宋" w:cs="Times New Roman" w:hint="eastAsia"/>
          <w:sz w:val="30"/>
          <w:szCs w:val="30"/>
        </w:rPr>
        <w:t>学</w:t>
      </w:r>
      <w:r w:rsidR="001D1E55" w:rsidRPr="004C746C">
        <w:rPr>
          <w:rFonts w:ascii="仿宋" w:eastAsia="仿宋" w:hAnsi="仿宋" w:cs="Times New Roman" w:hint="eastAsia"/>
          <w:sz w:val="30"/>
          <w:szCs w:val="30"/>
        </w:rPr>
        <w:t>校认定指导标准和系统评价量化评分标准每年调整变化情况需面向学生及时发布。</w:t>
      </w:r>
    </w:p>
    <w:p w:rsidR="00B809AF" w:rsidRPr="00B809AF" w:rsidRDefault="000417F7" w:rsidP="00B809AF">
      <w:pPr>
        <w:adjustRightInd w:val="0"/>
        <w:snapToGrid w:val="0"/>
        <w:spacing w:line="360" w:lineRule="auto"/>
        <w:jc w:val="center"/>
        <w:rPr>
          <w:rFonts w:ascii="仿宋" w:eastAsia="仿宋" w:hAnsi="仿宋" w:cs="Times New Roman"/>
          <w:b/>
          <w:sz w:val="30"/>
          <w:szCs w:val="30"/>
        </w:rPr>
      </w:pPr>
      <w:r>
        <w:rPr>
          <w:rFonts w:ascii="仿宋" w:eastAsia="仿宋" w:hAnsi="仿宋" w:cs="Times New Roman" w:hint="eastAsia"/>
          <w:b/>
          <w:sz w:val="30"/>
          <w:szCs w:val="30"/>
        </w:rPr>
        <w:t>第五</w:t>
      </w:r>
      <w:r w:rsidR="001D1E55">
        <w:rPr>
          <w:rFonts w:ascii="仿宋" w:eastAsia="仿宋" w:hAnsi="仿宋" w:cs="Times New Roman" w:hint="eastAsia"/>
          <w:b/>
          <w:sz w:val="30"/>
          <w:szCs w:val="30"/>
        </w:rPr>
        <w:t xml:space="preserve">章 </w:t>
      </w:r>
      <w:r w:rsidR="00B809AF" w:rsidRPr="00B809AF">
        <w:rPr>
          <w:rFonts w:ascii="仿宋" w:eastAsia="仿宋" w:hAnsi="仿宋" w:cs="Times New Roman" w:hint="eastAsia"/>
          <w:b/>
          <w:sz w:val="30"/>
          <w:szCs w:val="30"/>
        </w:rPr>
        <w:t>认定程序</w:t>
      </w:r>
    </w:p>
    <w:p w:rsidR="009F2FB3" w:rsidRDefault="008978BD" w:rsidP="001D1E55">
      <w:pPr>
        <w:adjustRightInd w:val="0"/>
        <w:snapToGrid w:val="0"/>
        <w:spacing w:line="360" w:lineRule="auto"/>
        <w:ind w:firstLineChars="200" w:firstLine="602"/>
        <w:rPr>
          <w:rFonts w:ascii="仿宋" w:eastAsia="仿宋" w:hAnsi="仿宋" w:cs="Times New Roman"/>
          <w:sz w:val="30"/>
          <w:szCs w:val="30"/>
        </w:rPr>
      </w:pPr>
      <w:r>
        <w:rPr>
          <w:rFonts w:ascii="仿宋" w:eastAsia="仿宋" w:hAnsi="仿宋" w:cs="Times New Roman" w:hint="eastAsia"/>
          <w:b/>
          <w:sz w:val="30"/>
          <w:szCs w:val="30"/>
        </w:rPr>
        <w:t>第十一</w:t>
      </w:r>
      <w:r w:rsidR="001D1E55" w:rsidRPr="004D168B">
        <w:rPr>
          <w:rFonts w:ascii="仿宋" w:eastAsia="仿宋" w:hAnsi="仿宋" w:cs="Times New Roman" w:hint="eastAsia"/>
          <w:b/>
          <w:sz w:val="30"/>
          <w:szCs w:val="30"/>
        </w:rPr>
        <w:t>条</w:t>
      </w:r>
      <w:r w:rsidR="009024F1">
        <w:rPr>
          <w:rFonts w:ascii="仿宋" w:eastAsia="仿宋" w:hAnsi="仿宋" w:cs="Times New Roman" w:hint="eastAsia"/>
          <w:b/>
          <w:sz w:val="30"/>
          <w:szCs w:val="30"/>
        </w:rPr>
        <w:t xml:space="preserve"> </w:t>
      </w:r>
      <w:r w:rsidR="009F2FB3" w:rsidRPr="009F2FB3">
        <w:rPr>
          <w:rFonts w:ascii="仿宋" w:eastAsia="仿宋" w:hAnsi="仿宋" w:cs="Times New Roman" w:hint="eastAsia"/>
          <w:sz w:val="30"/>
          <w:szCs w:val="30"/>
        </w:rPr>
        <w:t>家庭经济困难学生认定</w:t>
      </w:r>
      <w:r w:rsidR="008735D7">
        <w:rPr>
          <w:rFonts w:ascii="仿宋" w:eastAsia="仿宋" w:hAnsi="仿宋" w:cs="Times New Roman" w:hint="eastAsia"/>
          <w:sz w:val="30"/>
          <w:szCs w:val="30"/>
        </w:rPr>
        <w:t>工作</w:t>
      </w:r>
      <w:r w:rsidR="00130FC4">
        <w:rPr>
          <w:rFonts w:ascii="仿宋" w:eastAsia="仿宋" w:hAnsi="仿宋" w:cs="Times New Roman" w:hint="eastAsia"/>
          <w:sz w:val="30"/>
          <w:szCs w:val="30"/>
        </w:rPr>
        <w:t>，</w:t>
      </w:r>
      <w:r w:rsidR="0062412F">
        <w:rPr>
          <w:rFonts w:ascii="仿宋" w:eastAsia="仿宋" w:hAnsi="仿宋" w:cs="Times New Roman" w:hint="eastAsia"/>
          <w:sz w:val="30"/>
          <w:szCs w:val="30"/>
        </w:rPr>
        <w:t>包括初次认定和认定</w:t>
      </w:r>
      <w:r w:rsidR="00130FC4">
        <w:rPr>
          <w:rFonts w:ascii="仿宋" w:eastAsia="仿宋" w:hAnsi="仿宋" w:cs="Times New Roman" w:hint="eastAsia"/>
          <w:sz w:val="30"/>
          <w:szCs w:val="30"/>
        </w:rPr>
        <w:t>复核</w:t>
      </w:r>
      <w:r w:rsidR="001D1E55">
        <w:rPr>
          <w:rFonts w:ascii="仿宋" w:eastAsia="仿宋" w:hAnsi="仿宋" w:cs="Times New Roman" w:hint="eastAsia"/>
          <w:sz w:val="30"/>
          <w:szCs w:val="30"/>
        </w:rPr>
        <w:t>两种</w:t>
      </w:r>
      <w:r w:rsidR="008735D7">
        <w:rPr>
          <w:rFonts w:ascii="仿宋" w:eastAsia="仿宋" w:hAnsi="仿宋" w:cs="Times New Roman" w:hint="eastAsia"/>
          <w:sz w:val="30"/>
          <w:szCs w:val="30"/>
        </w:rPr>
        <w:t>类型，初次认定面向首次申请认定的学生进行</w:t>
      </w:r>
      <w:r w:rsidR="000417F7">
        <w:rPr>
          <w:rFonts w:ascii="仿宋" w:eastAsia="仿宋" w:hAnsi="仿宋" w:cs="Times New Roman" w:hint="eastAsia"/>
          <w:sz w:val="30"/>
          <w:szCs w:val="30"/>
        </w:rPr>
        <w:t>，</w:t>
      </w:r>
      <w:r w:rsidR="001D1E55">
        <w:rPr>
          <w:rFonts w:ascii="仿宋" w:eastAsia="仿宋" w:hAnsi="仿宋" w:cs="Times New Roman" w:hint="eastAsia"/>
          <w:sz w:val="30"/>
          <w:szCs w:val="30"/>
        </w:rPr>
        <w:t>认定复核面向高年级申请认定的学生进行。</w:t>
      </w:r>
    </w:p>
    <w:p w:rsidR="0062412F" w:rsidRPr="009F2FB3" w:rsidRDefault="008978BD" w:rsidP="001D1E55">
      <w:pPr>
        <w:adjustRightInd w:val="0"/>
        <w:snapToGrid w:val="0"/>
        <w:spacing w:line="360" w:lineRule="auto"/>
        <w:ind w:firstLineChars="198" w:firstLine="596"/>
        <w:rPr>
          <w:rFonts w:ascii="仿宋" w:eastAsia="仿宋" w:hAnsi="仿宋" w:cs="Times New Roman"/>
          <w:sz w:val="30"/>
          <w:szCs w:val="30"/>
        </w:rPr>
      </w:pPr>
      <w:r>
        <w:rPr>
          <w:rFonts w:ascii="仿宋" w:eastAsia="仿宋" w:hAnsi="仿宋" w:cs="Times New Roman" w:hint="eastAsia"/>
          <w:b/>
          <w:sz w:val="30"/>
          <w:szCs w:val="30"/>
        </w:rPr>
        <w:t>第十二</w:t>
      </w:r>
      <w:r w:rsidR="001D1E55" w:rsidRPr="001D1E55">
        <w:rPr>
          <w:rFonts w:ascii="仿宋" w:eastAsia="仿宋" w:hAnsi="仿宋" w:cs="Times New Roman" w:hint="eastAsia"/>
          <w:b/>
          <w:sz w:val="30"/>
          <w:szCs w:val="30"/>
        </w:rPr>
        <w:t>条</w:t>
      </w:r>
      <w:r w:rsidR="000417F7">
        <w:rPr>
          <w:rFonts w:ascii="仿宋" w:eastAsia="仿宋" w:hAnsi="仿宋" w:cs="Times New Roman" w:hint="eastAsia"/>
          <w:b/>
          <w:sz w:val="30"/>
          <w:szCs w:val="30"/>
        </w:rPr>
        <w:t xml:space="preserve"> </w:t>
      </w:r>
      <w:r w:rsidR="004D168B">
        <w:rPr>
          <w:rFonts w:ascii="仿宋" w:eastAsia="仿宋" w:hAnsi="仿宋" w:cs="Times New Roman" w:hint="eastAsia"/>
          <w:sz w:val="30"/>
          <w:szCs w:val="30"/>
        </w:rPr>
        <w:t>初次认定通常在9</w:t>
      </w:r>
      <w:r w:rsidR="009E6B5A">
        <w:rPr>
          <w:rFonts w:ascii="仿宋" w:eastAsia="仿宋" w:hAnsi="仿宋" w:cs="Times New Roman" w:hint="eastAsia"/>
          <w:sz w:val="30"/>
          <w:szCs w:val="30"/>
        </w:rPr>
        <w:t>月中旬完成</w:t>
      </w:r>
      <w:r w:rsidR="00130FC4">
        <w:rPr>
          <w:rFonts w:ascii="仿宋" w:eastAsia="仿宋" w:hAnsi="仿宋" w:cs="Times New Roman" w:hint="eastAsia"/>
          <w:sz w:val="30"/>
          <w:szCs w:val="30"/>
        </w:rPr>
        <w:t>，</w:t>
      </w:r>
      <w:r w:rsidR="004D168B">
        <w:rPr>
          <w:rFonts w:ascii="仿宋" w:eastAsia="仿宋" w:hAnsi="仿宋" w:cs="Times New Roman" w:hint="eastAsia"/>
          <w:sz w:val="30"/>
          <w:szCs w:val="30"/>
        </w:rPr>
        <w:t>具体程序如下：</w:t>
      </w:r>
    </w:p>
    <w:p w:rsidR="009F2FB3" w:rsidRDefault="009F2FB3" w:rsidP="009F2FB3">
      <w:pPr>
        <w:adjustRightInd w:val="0"/>
        <w:snapToGrid w:val="0"/>
        <w:spacing w:line="360" w:lineRule="auto"/>
        <w:ind w:firstLineChars="200" w:firstLine="600"/>
        <w:rPr>
          <w:rFonts w:ascii="仿宋" w:eastAsia="仿宋" w:hAnsi="仿宋" w:cs="Times New Roman"/>
          <w:sz w:val="30"/>
          <w:szCs w:val="30"/>
        </w:rPr>
      </w:pPr>
      <w:r w:rsidRPr="009F2FB3">
        <w:rPr>
          <w:rFonts w:ascii="仿宋" w:eastAsia="仿宋" w:hAnsi="仿宋" w:cs="Times New Roman" w:hint="eastAsia"/>
          <w:sz w:val="30"/>
          <w:szCs w:val="30"/>
        </w:rPr>
        <w:t>1</w:t>
      </w:r>
      <w:r w:rsidR="004C746C">
        <w:rPr>
          <w:rFonts w:ascii="仿宋" w:eastAsia="仿宋" w:hAnsi="仿宋" w:cs="Times New Roman" w:hint="eastAsia"/>
          <w:sz w:val="30"/>
          <w:szCs w:val="30"/>
        </w:rPr>
        <w:t>.</w:t>
      </w:r>
      <w:r w:rsidR="0062412F">
        <w:rPr>
          <w:rFonts w:ascii="仿宋" w:eastAsia="仿宋" w:hAnsi="仿宋" w:cs="Times New Roman" w:hint="eastAsia"/>
          <w:sz w:val="30"/>
          <w:szCs w:val="30"/>
        </w:rPr>
        <w:t>政策宣传。</w:t>
      </w:r>
      <w:r w:rsidRPr="009F2FB3">
        <w:rPr>
          <w:rFonts w:ascii="仿宋" w:eastAsia="仿宋" w:hAnsi="仿宋" w:cs="Times New Roman" w:hint="eastAsia"/>
          <w:sz w:val="30"/>
          <w:szCs w:val="30"/>
        </w:rPr>
        <w:t>学校在向新生寄送录取通知书时，同时寄送</w:t>
      </w:r>
      <w:r w:rsidR="009024F1">
        <w:rPr>
          <w:rFonts w:ascii="仿宋" w:eastAsia="仿宋" w:hAnsi="仿宋" w:cs="Times New Roman" w:hint="eastAsia"/>
          <w:sz w:val="30"/>
          <w:szCs w:val="30"/>
        </w:rPr>
        <w:t>相关</w:t>
      </w:r>
      <w:r w:rsidR="000417F7">
        <w:rPr>
          <w:rFonts w:ascii="仿宋" w:eastAsia="仿宋" w:hAnsi="仿宋" w:cs="Times New Roman" w:hint="eastAsia"/>
          <w:sz w:val="30"/>
          <w:szCs w:val="30"/>
        </w:rPr>
        <w:t>家庭经济</w:t>
      </w:r>
      <w:r w:rsidR="009024F1">
        <w:rPr>
          <w:rFonts w:ascii="仿宋" w:eastAsia="仿宋" w:hAnsi="仿宋" w:cs="Times New Roman" w:hint="eastAsia"/>
          <w:sz w:val="30"/>
          <w:szCs w:val="30"/>
        </w:rPr>
        <w:t>困难认定政策宣传材料和</w:t>
      </w:r>
      <w:r w:rsidRPr="009F2FB3">
        <w:rPr>
          <w:rFonts w:ascii="仿宋" w:eastAsia="仿宋" w:hAnsi="仿宋" w:cs="Times New Roman" w:hint="eastAsia"/>
          <w:sz w:val="30"/>
          <w:szCs w:val="30"/>
        </w:rPr>
        <w:t>教育部全国学生资助管理中心印制的《高等学校学生及家庭情况调查表》（以下称调查表），需要申请认定家庭经济困难的新生要如实填写调查表，并持该表到家庭所在地乡、镇或街道民政部门加盖公章，以证明其家庭经济状况。</w:t>
      </w:r>
      <w:r w:rsidR="009024F1">
        <w:rPr>
          <w:rFonts w:ascii="仿宋" w:eastAsia="仿宋" w:hAnsi="仿宋" w:cs="Times New Roman" w:hint="eastAsia"/>
          <w:sz w:val="30"/>
          <w:szCs w:val="30"/>
        </w:rPr>
        <w:t>同时在学校迎新网上做好相关政策宣传。</w:t>
      </w:r>
    </w:p>
    <w:p w:rsidR="009024F1" w:rsidRDefault="009F2FB3" w:rsidP="00650E5F">
      <w:pPr>
        <w:adjustRightInd w:val="0"/>
        <w:snapToGrid w:val="0"/>
        <w:spacing w:line="360" w:lineRule="auto"/>
        <w:ind w:firstLineChars="200" w:firstLine="600"/>
        <w:rPr>
          <w:rFonts w:ascii="仿宋" w:eastAsia="仿宋" w:hAnsi="仿宋" w:cs="Times New Roman"/>
          <w:sz w:val="30"/>
          <w:szCs w:val="30"/>
        </w:rPr>
      </w:pPr>
      <w:r w:rsidRPr="009F2FB3">
        <w:rPr>
          <w:rFonts w:ascii="仿宋" w:eastAsia="仿宋" w:hAnsi="仿宋" w:cs="Times New Roman" w:hint="eastAsia"/>
          <w:sz w:val="30"/>
          <w:szCs w:val="30"/>
        </w:rPr>
        <w:t>2</w:t>
      </w:r>
      <w:r w:rsidR="004C746C">
        <w:rPr>
          <w:rFonts w:ascii="仿宋" w:eastAsia="仿宋" w:hAnsi="仿宋" w:cs="Times New Roman" w:hint="eastAsia"/>
          <w:sz w:val="30"/>
          <w:szCs w:val="30"/>
        </w:rPr>
        <w:t>.</w:t>
      </w:r>
      <w:r w:rsidR="009024F1">
        <w:rPr>
          <w:rFonts w:ascii="仿宋" w:eastAsia="仿宋" w:hAnsi="仿宋" w:cs="Times New Roman" w:hint="eastAsia"/>
          <w:sz w:val="30"/>
          <w:szCs w:val="30"/>
        </w:rPr>
        <w:t>工作部署。新生入学后，学生资助管理中心布置启动新生认定工作并发布</w:t>
      </w:r>
      <w:r w:rsidR="00717DDF">
        <w:rPr>
          <w:rFonts w:ascii="仿宋" w:eastAsia="仿宋" w:hAnsi="仿宋" w:cs="Times New Roman" w:hint="eastAsia"/>
          <w:sz w:val="30"/>
          <w:szCs w:val="30"/>
        </w:rPr>
        <w:t>家庭经济</w:t>
      </w:r>
      <w:r w:rsidR="009024F1">
        <w:rPr>
          <w:rFonts w:ascii="仿宋" w:eastAsia="仿宋" w:hAnsi="仿宋" w:cs="Times New Roman" w:hint="eastAsia"/>
          <w:sz w:val="30"/>
          <w:szCs w:val="30"/>
        </w:rPr>
        <w:t>困难认定工作有关通知。各学院认定工作组统筹部署本学院认定工作，分年级分班级布置组织学生申请认定。</w:t>
      </w:r>
    </w:p>
    <w:p w:rsidR="00650E5F" w:rsidRDefault="009024F1" w:rsidP="00650E5F">
      <w:pPr>
        <w:adjustRightInd w:val="0"/>
        <w:snapToGrid w:val="0"/>
        <w:spacing w:line="360" w:lineRule="auto"/>
        <w:ind w:firstLineChars="200" w:firstLine="600"/>
        <w:rPr>
          <w:rFonts w:ascii="仿宋" w:eastAsia="仿宋" w:hAnsi="仿宋" w:cs="Times New Roman"/>
          <w:sz w:val="30"/>
          <w:szCs w:val="30"/>
        </w:rPr>
      </w:pPr>
      <w:r>
        <w:rPr>
          <w:rFonts w:ascii="仿宋" w:eastAsia="仿宋" w:hAnsi="仿宋" w:cs="Times New Roman" w:hint="eastAsia"/>
          <w:sz w:val="30"/>
          <w:szCs w:val="30"/>
        </w:rPr>
        <w:t>3</w:t>
      </w:r>
      <w:r w:rsidR="004C746C">
        <w:rPr>
          <w:rFonts w:ascii="仿宋" w:eastAsia="仿宋" w:hAnsi="仿宋" w:cs="Times New Roman" w:hint="eastAsia"/>
          <w:sz w:val="30"/>
          <w:szCs w:val="30"/>
        </w:rPr>
        <w:t>.</w:t>
      </w:r>
      <w:r w:rsidR="0062412F">
        <w:rPr>
          <w:rFonts w:ascii="仿宋" w:eastAsia="仿宋" w:hAnsi="仿宋" w:cs="Times New Roman" w:hint="eastAsia"/>
          <w:sz w:val="30"/>
          <w:szCs w:val="30"/>
        </w:rPr>
        <w:t>学生提交认定申请和证明材料。</w:t>
      </w:r>
      <w:r>
        <w:rPr>
          <w:rFonts w:ascii="仿宋" w:eastAsia="仿宋" w:hAnsi="仿宋" w:cs="Times New Roman" w:hint="eastAsia"/>
          <w:sz w:val="30"/>
          <w:szCs w:val="30"/>
        </w:rPr>
        <w:t>根据认定工作要求，</w:t>
      </w:r>
      <w:r w:rsidR="00274C94">
        <w:rPr>
          <w:rFonts w:ascii="仿宋" w:eastAsia="仿宋" w:hAnsi="仿宋" w:cs="Times New Roman" w:hint="eastAsia"/>
          <w:sz w:val="30"/>
          <w:szCs w:val="30"/>
        </w:rPr>
        <w:t>学生在规定日期内在网上提交认定申请并</w:t>
      </w:r>
      <w:r w:rsidR="00717DDF">
        <w:rPr>
          <w:rFonts w:ascii="仿宋" w:eastAsia="仿宋" w:hAnsi="仿宋" w:cs="Times New Roman" w:hint="eastAsia"/>
          <w:sz w:val="30"/>
          <w:szCs w:val="30"/>
        </w:rPr>
        <w:t>向</w:t>
      </w:r>
      <w:r>
        <w:rPr>
          <w:rFonts w:ascii="仿宋" w:eastAsia="仿宋" w:hAnsi="仿宋" w:cs="Times New Roman" w:hint="eastAsia"/>
          <w:sz w:val="30"/>
          <w:szCs w:val="30"/>
        </w:rPr>
        <w:t>班级认定评议小组</w:t>
      </w:r>
      <w:r w:rsidR="00274C94">
        <w:rPr>
          <w:rFonts w:ascii="仿宋" w:eastAsia="仿宋" w:hAnsi="仿宋" w:cs="Times New Roman" w:hint="eastAsia"/>
          <w:sz w:val="30"/>
          <w:szCs w:val="30"/>
        </w:rPr>
        <w:t>上交</w:t>
      </w:r>
      <w:r w:rsidR="00717DDF">
        <w:rPr>
          <w:rFonts w:ascii="仿宋" w:eastAsia="仿宋" w:hAnsi="仿宋" w:cs="Times New Roman" w:hint="eastAsia"/>
          <w:sz w:val="30"/>
          <w:szCs w:val="30"/>
        </w:rPr>
        <w:t>家庭经济</w:t>
      </w:r>
      <w:r w:rsidR="00274C94">
        <w:rPr>
          <w:rFonts w:ascii="仿宋" w:eastAsia="仿宋" w:hAnsi="仿宋" w:cs="Times New Roman" w:hint="eastAsia"/>
          <w:sz w:val="30"/>
          <w:szCs w:val="30"/>
        </w:rPr>
        <w:t>困难证明材料。</w:t>
      </w:r>
    </w:p>
    <w:p w:rsidR="009F2FB3" w:rsidRPr="009F2FB3" w:rsidRDefault="009024F1" w:rsidP="00650E5F">
      <w:pPr>
        <w:adjustRightInd w:val="0"/>
        <w:snapToGrid w:val="0"/>
        <w:spacing w:line="360" w:lineRule="auto"/>
        <w:ind w:firstLineChars="200" w:firstLine="600"/>
        <w:rPr>
          <w:rFonts w:ascii="仿宋" w:eastAsia="仿宋" w:hAnsi="仿宋" w:cs="Times New Roman"/>
          <w:sz w:val="30"/>
          <w:szCs w:val="30"/>
        </w:rPr>
      </w:pPr>
      <w:r>
        <w:rPr>
          <w:rFonts w:ascii="仿宋" w:eastAsia="仿宋" w:hAnsi="仿宋" w:cs="Times New Roman" w:hint="eastAsia"/>
          <w:sz w:val="30"/>
          <w:szCs w:val="30"/>
        </w:rPr>
        <w:lastRenderedPageBreak/>
        <w:t>4</w:t>
      </w:r>
      <w:r w:rsidR="004C746C">
        <w:rPr>
          <w:rFonts w:ascii="仿宋" w:eastAsia="仿宋" w:hAnsi="仿宋" w:cs="Times New Roman" w:hint="eastAsia"/>
          <w:sz w:val="30"/>
          <w:szCs w:val="30"/>
        </w:rPr>
        <w:t>.</w:t>
      </w:r>
      <w:r w:rsidR="00650E5F">
        <w:rPr>
          <w:rFonts w:ascii="仿宋" w:eastAsia="仿宋" w:hAnsi="仿宋" w:cs="Times New Roman"/>
          <w:sz w:val="30"/>
          <w:szCs w:val="30"/>
        </w:rPr>
        <w:t>班级</w:t>
      </w:r>
      <w:r w:rsidR="00650E5F">
        <w:rPr>
          <w:rFonts w:ascii="仿宋" w:eastAsia="仿宋" w:hAnsi="仿宋" w:cs="Times New Roman" w:hint="eastAsia"/>
          <w:sz w:val="30"/>
          <w:szCs w:val="30"/>
        </w:rPr>
        <w:t>（年级）认定</w:t>
      </w:r>
      <w:r w:rsidR="00650E5F">
        <w:rPr>
          <w:rFonts w:ascii="仿宋" w:eastAsia="仿宋" w:hAnsi="仿宋" w:cs="Times New Roman"/>
          <w:sz w:val="30"/>
          <w:szCs w:val="30"/>
        </w:rPr>
        <w:t>评议小组组织认定评议</w:t>
      </w:r>
      <w:r w:rsidR="00650E5F">
        <w:rPr>
          <w:rFonts w:ascii="仿宋" w:eastAsia="仿宋" w:hAnsi="仿宋" w:cs="Times New Roman" w:hint="eastAsia"/>
          <w:sz w:val="30"/>
          <w:szCs w:val="30"/>
        </w:rPr>
        <w:t>。班</w:t>
      </w:r>
      <w:r w:rsidR="009F2FB3" w:rsidRPr="009F2FB3">
        <w:rPr>
          <w:rFonts w:ascii="仿宋" w:eastAsia="仿宋" w:hAnsi="仿宋" w:cs="Times New Roman" w:hint="eastAsia"/>
          <w:sz w:val="30"/>
          <w:szCs w:val="30"/>
        </w:rPr>
        <w:t>级</w:t>
      </w:r>
      <w:r w:rsidR="00650E5F">
        <w:rPr>
          <w:rFonts w:ascii="仿宋" w:eastAsia="仿宋" w:hAnsi="仿宋" w:cs="Times New Roman" w:hint="eastAsia"/>
          <w:sz w:val="30"/>
          <w:szCs w:val="30"/>
        </w:rPr>
        <w:t>（年级）认定评议小组收集调查表</w:t>
      </w:r>
      <w:r w:rsidR="009F2FB3" w:rsidRPr="009F2FB3">
        <w:rPr>
          <w:rFonts w:ascii="仿宋" w:eastAsia="仿宋" w:hAnsi="仿宋" w:cs="Times New Roman" w:hint="eastAsia"/>
          <w:sz w:val="30"/>
          <w:szCs w:val="30"/>
        </w:rPr>
        <w:t>并组织学生</w:t>
      </w:r>
      <w:r w:rsidR="00650E5F">
        <w:rPr>
          <w:rFonts w:ascii="仿宋" w:eastAsia="仿宋" w:hAnsi="仿宋" w:cs="Times New Roman" w:hint="eastAsia"/>
          <w:sz w:val="30"/>
          <w:szCs w:val="30"/>
        </w:rPr>
        <w:t>填报《北京交通大学家庭经济困难学生认定申请表》（以下称申请表）；</w:t>
      </w:r>
      <w:r w:rsidR="00650E5F" w:rsidRPr="009F2FB3">
        <w:rPr>
          <w:rFonts w:ascii="仿宋" w:eastAsia="仿宋" w:hAnsi="仿宋" w:cs="Times New Roman" w:hint="eastAsia"/>
          <w:sz w:val="30"/>
          <w:szCs w:val="30"/>
        </w:rPr>
        <w:t>根据</w:t>
      </w:r>
      <w:r>
        <w:rPr>
          <w:rFonts w:ascii="仿宋" w:eastAsia="仿宋" w:hAnsi="仿宋" w:cs="Times New Roman" w:hint="eastAsia"/>
          <w:sz w:val="30"/>
          <w:szCs w:val="30"/>
        </w:rPr>
        <w:t>系统量化评价</w:t>
      </w:r>
      <w:r w:rsidR="00650E5F" w:rsidRPr="009F2FB3">
        <w:rPr>
          <w:rFonts w:ascii="仿宋" w:eastAsia="仿宋" w:hAnsi="仿宋" w:cs="Times New Roman" w:hint="eastAsia"/>
          <w:sz w:val="30"/>
          <w:szCs w:val="30"/>
        </w:rPr>
        <w:t>确定的困难等级，结合学生提交的申请表各类选项，与了解到学生家庭经济状况、家庭供给学生生活费用、学生本人日常消费等相关情况进行比对，通过民主评议确定初步的困难等级，并由组长</w:t>
      </w:r>
      <w:r w:rsidR="00931FF7">
        <w:rPr>
          <w:rFonts w:ascii="仿宋" w:eastAsia="仿宋" w:hAnsi="仿宋" w:cs="Times New Roman" w:hint="eastAsia"/>
          <w:sz w:val="30"/>
          <w:szCs w:val="30"/>
        </w:rPr>
        <w:t>系统填报班级评议</w:t>
      </w:r>
      <w:r w:rsidR="00650E5F" w:rsidRPr="009F2FB3">
        <w:rPr>
          <w:rFonts w:ascii="仿宋" w:eastAsia="仿宋" w:hAnsi="仿宋" w:cs="Times New Roman" w:hint="eastAsia"/>
          <w:sz w:val="30"/>
          <w:szCs w:val="30"/>
        </w:rPr>
        <w:t>困难等级，辅导员根据班级认定结果，给出本年级认定结果。</w:t>
      </w:r>
    </w:p>
    <w:p w:rsidR="009F2FB3" w:rsidRPr="009F2FB3" w:rsidRDefault="00931FF7" w:rsidP="009F2FB3">
      <w:pPr>
        <w:adjustRightInd w:val="0"/>
        <w:snapToGrid w:val="0"/>
        <w:spacing w:line="360" w:lineRule="auto"/>
        <w:ind w:firstLineChars="200" w:firstLine="600"/>
        <w:rPr>
          <w:rFonts w:ascii="仿宋" w:eastAsia="仿宋" w:hAnsi="仿宋" w:cs="Times New Roman"/>
          <w:sz w:val="30"/>
          <w:szCs w:val="30"/>
        </w:rPr>
      </w:pPr>
      <w:r>
        <w:rPr>
          <w:rFonts w:ascii="仿宋" w:eastAsia="仿宋" w:hAnsi="仿宋" w:cs="Times New Roman" w:hint="eastAsia"/>
          <w:sz w:val="30"/>
          <w:szCs w:val="30"/>
        </w:rPr>
        <w:t>5</w:t>
      </w:r>
      <w:r w:rsidR="004C746C">
        <w:rPr>
          <w:rFonts w:ascii="仿宋" w:eastAsia="仿宋" w:hAnsi="仿宋" w:cs="Times New Roman" w:hint="eastAsia"/>
          <w:sz w:val="30"/>
          <w:szCs w:val="30"/>
        </w:rPr>
        <w:t>.</w:t>
      </w:r>
      <w:r w:rsidR="00274C94">
        <w:rPr>
          <w:rFonts w:ascii="仿宋" w:eastAsia="仿宋" w:hAnsi="仿宋" w:cs="Times New Roman" w:hint="eastAsia"/>
          <w:sz w:val="30"/>
          <w:szCs w:val="30"/>
        </w:rPr>
        <w:t>学院认定工作组要认真审议各年级</w:t>
      </w:r>
      <w:r w:rsidR="009F2FB3" w:rsidRPr="009F2FB3">
        <w:rPr>
          <w:rFonts w:ascii="仿宋" w:eastAsia="仿宋" w:hAnsi="仿宋" w:cs="Times New Roman" w:hint="eastAsia"/>
          <w:sz w:val="30"/>
          <w:szCs w:val="30"/>
        </w:rPr>
        <w:t>申报的初步评议结果。如有异议，应在征得认定评议小组意见后予以调整。</w:t>
      </w:r>
    </w:p>
    <w:p w:rsidR="009F2FB3" w:rsidRPr="009F2FB3" w:rsidRDefault="00931FF7" w:rsidP="009F2FB3">
      <w:pPr>
        <w:adjustRightInd w:val="0"/>
        <w:snapToGrid w:val="0"/>
        <w:spacing w:line="360" w:lineRule="auto"/>
        <w:ind w:firstLineChars="200" w:firstLine="600"/>
        <w:rPr>
          <w:rFonts w:ascii="仿宋" w:eastAsia="仿宋" w:hAnsi="仿宋" w:cs="Times New Roman"/>
          <w:sz w:val="30"/>
          <w:szCs w:val="30"/>
        </w:rPr>
      </w:pPr>
      <w:r>
        <w:rPr>
          <w:rFonts w:ascii="仿宋" w:eastAsia="仿宋" w:hAnsi="仿宋" w:cs="Times New Roman" w:hint="eastAsia"/>
          <w:sz w:val="30"/>
          <w:szCs w:val="30"/>
        </w:rPr>
        <w:t>6</w:t>
      </w:r>
      <w:r w:rsidR="004C746C">
        <w:rPr>
          <w:rFonts w:ascii="仿宋" w:eastAsia="仿宋" w:hAnsi="仿宋" w:cs="Times New Roman" w:hint="eastAsia"/>
          <w:sz w:val="30"/>
          <w:szCs w:val="30"/>
        </w:rPr>
        <w:t>.</w:t>
      </w:r>
      <w:r w:rsidR="009F2FB3" w:rsidRPr="009F2FB3">
        <w:rPr>
          <w:rFonts w:ascii="仿宋" w:eastAsia="仿宋" w:hAnsi="仿宋" w:cs="Times New Roman" w:hint="eastAsia"/>
          <w:sz w:val="30"/>
          <w:szCs w:val="30"/>
        </w:rPr>
        <w:t>学院</w:t>
      </w:r>
      <w:r w:rsidR="004D168B">
        <w:rPr>
          <w:rFonts w:ascii="仿宋" w:eastAsia="仿宋" w:hAnsi="仿宋" w:cs="Times New Roman" w:hint="eastAsia"/>
          <w:sz w:val="30"/>
          <w:szCs w:val="30"/>
        </w:rPr>
        <w:t>公示</w:t>
      </w:r>
      <w:r w:rsidR="009F2FB3" w:rsidRPr="009F2FB3">
        <w:rPr>
          <w:rFonts w:ascii="仿宋" w:eastAsia="仿宋" w:hAnsi="仿宋" w:cs="Times New Roman" w:hint="eastAsia"/>
          <w:sz w:val="30"/>
          <w:szCs w:val="30"/>
        </w:rPr>
        <w:t>认定</w:t>
      </w:r>
      <w:r w:rsidR="004D168B">
        <w:rPr>
          <w:rFonts w:ascii="仿宋" w:eastAsia="仿宋" w:hAnsi="仿宋" w:cs="Times New Roman" w:hint="eastAsia"/>
          <w:sz w:val="30"/>
          <w:szCs w:val="30"/>
        </w:rPr>
        <w:t>结果并上报。学院工作组确认</w:t>
      </w:r>
      <w:r w:rsidR="008446CC">
        <w:rPr>
          <w:rFonts w:ascii="仿宋" w:eastAsia="仿宋" w:hAnsi="仿宋" w:cs="Times New Roman" w:hint="eastAsia"/>
          <w:sz w:val="30"/>
          <w:szCs w:val="30"/>
        </w:rPr>
        <w:t>审议通过本学院认定结果后，要</w:t>
      </w:r>
      <w:r w:rsidR="009F2FB3" w:rsidRPr="009F2FB3">
        <w:rPr>
          <w:rFonts w:ascii="仿宋" w:eastAsia="仿宋" w:hAnsi="仿宋" w:cs="Times New Roman" w:hint="eastAsia"/>
          <w:sz w:val="30"/>
          <w:szCs w:val="30"/>
        </w:rPr>
        <w:t>将家庭经济困难学生名单及等级，以适当方式、在适当范围内公示5个工作日。如师生有异议，可通过有效方式向本学院认定工作组提出质疑。认定工作组应在接到异议材料的3个工作日内予以答复。如对学院认定工作组的答复仍有异议，可通过有效方式向学校学生资助管理中心提请复议。学生资助管理中心在接到复议提请的3个工作日内予以答复。如情况属实，应做出调整。</w:t>
      </w:r>
    </w:p>
    <w:p w:rsidR="004D168B" w:rsidRPr="009F2FB3" w:rsidRDefault="00931FF7" w:rsidP="004D168B">
      <w:pPr>
        <w:adjustRightInd w:val="0"/>
        <w:snapToGrid w:val="0"/>
        <w:spacing w:line="360" w:lineRule="auto"/>
        <w:ind w:firstLineChars="200" w:firstLine="600"/>
        <w:rPr>
          <w:rFonts w:ascii="仿宋" w:eastAsia="仿宋" w:hAnsi="仿宋" w:cs="Times New Roman"/>
          <w:sz w:val="30"/>
          <w:szCs w:val="30"/>
        </w:rPr>
      </w:pPr>
      <w:r>
        <w:rPr>
          <w:rFonts w:ascii="仿宋" w:eastAsia="仿宋" w:hAnsi="仿宋" w:cs="Times New Roman" w:hint="eastAsia"/>
          <w:sz w:val="30"/>
          <w:szCs w:val="30"/>
        </w:rPr>
        <w:t>7</w:t>
      </w:r>
      <w:r w:rsidR="004C746C">
        <w:rPr>
          <w:rFonts w:ascii="仿宋" w:eastAsia="仿宋" w:hAnsi="仿宋" w:cs="Times New Roman" w:hint="eastAsia"/>
          <w:sz w:val="30"/>
          <w:szCs w:val="30"/>
        </w:rPr>
        <w:t>.</w:t>
      </w:r>
      <w:r w:rsidR="009F2FB3" w:rsidRPr="009F2FB3">
        <w:rPr>
          <w:rFonts w:ascii="仿宋" w:eastAsia="仿宋" w:hAnsi="仿宋" w:cs="Times New Roman" w:hint="eastAsia"/>
          <w:sz w:val="30"/>
          <w:szCs w:val="30"/>
        </w:rPr>
        <w:t>学生资助管理中心负责汇总各学院审议通过的认定申请表和调查表，</w:t>
      </w:r>
      <w:r w:rsidR="004D168B">
        <w:rPr>
          <w:rFonts w:ascii="仿宋" w:eastAsia="仿宋" w:hAnsi="仿宋" w:cs="Times New Roman" w:hint="eastAsia"/>
          <w:sz w:val="30"/>
          <w:szCs w:val="30"/>
        </w:rPr>
        <w:t>审核通过后，</w:t>
      </w:r>
      <w:r w:rsidR="009F2FB3" w:rsidRPr="009F2FB3">
        <w:rPr>
          <w:rFonts w:ascii="仿宋" w:eastAsia="仿宋" w:hAnsi="仿宋" w:cs="Times New Roman" w:hint="eastAsia"/>
          <w:sz w:val="30"/>
          <w:szCs w:val="30"/>
        </w:rPr>
        <w:t>报学校学生资助工作领导小组</w:t>
      </w:r>
      <w:r w:rsidR="004D168B">
        <w:rPr>
          <w:rFonts w:ascii="仿宋" w:eastAsia="仿宋" w:hAnsi="仿宋" w:cs="Times New Roman" w:hint="eastAsia"/>
          <w:sz w:val="30"/>
          <w:szCs w:val="30"/>
        </w:rPr>
        <w:t>，并建立家庭经济困难学生信息档案</w:t>
      </w:r>
      <w:r w:rsidR="009F2FB3" w:rsidRPr="009F2FB3">
        <w:rPr>
          <w:rFonts w:ascii="仿宋" w:eastAsia="仿宋" w:hAnsi="仿宋" w:cs="Times New Roman" w:hint="eastAsia"/>
          <w:sz w:val="30"/>
          <w:szCs w:val="30"/>
        </w:rPr>
        <w:t>。</w:t>
      </w:r>
    </w:p>
    <w:p w:rsidR="009F2FB3" w:rsidRPr="009F2FB3" w:rsidRDefault="008978BD" w:rsidP="009F2FB3">
      <w:pPr>
        <w:adjustRightInd w:val="0"/>
        <w:snapToGrid w:val="0"/>
        <w:spacing w:line="360" w:lineRule="auto"/>
        <w:ind w:firstLineChars="200" w:firstLine="602"/>
        <w:rPr>
          <w:rFonts w:ascii="仿宋" w:eastAsia="仿宋" w:hAnsi="仿宋" w:cs="Times New Roman"/>
          <w:sz w:val="30"/>
          <w:szCs w:val="30"/>
        </w:rPr>
      </w:pPr>
      <w:r>
        <w:rPr>
          <w:rFonts w:ascii="仿宋" w:eastAsia="仿宋" w:hAnsi="仿宋" w:cs="Times New Roman" w:hint="eastAsia"/>
          <w:b/>
          <w:sz w:val="30"/>
          <w:szCs w:val="30"/>
        </w:rPr>
        <w:t>第十三</w:t>
      </w:r>
      <w:r w:rsidR="009F2FB3" w:rsidRPr="009F2FB3">
        <w:rPr>
          <w:rFonts w:ascii="仿宋" w:eastAsia="仿宋" w:hAnsi="仿宋" w:cs="Times New Roman" w:hint="eastAsia"/>
          <w:b/>
          <w:sz w:val="30"/>
          <w:szCs w:val="30"/>
        </w:rPr>
        <w:t>条</w:t>
      </w:r>
      <w:r>
        <w:rPr>
          <w:rFonts w:ascii="仿宋" w:eastAsia="仿宋" w:hAnsi="仿宋" w:cs="Times New Roman" w:hint="eastAsia"/>
          <w:b/>
          <w:sz w:val="30"/>
          <w:szCs w:val="30"/>
        </w:rPr>
        <w:t xml:space="preserve"> </w:t>
      </w:r>
      <w:r w:rsidR="00130FC4">
        <w:rPr>
          <w:rFonts w:ascii="仿宋" w:eastAsia="仿宋" w:hAnsi="仿宋" w:cs="Times New Roman" w:hint="eastAsia"/>
          <w:sz w:val="30"/>
          <w:szCs w:val="30"/>
        </w:rPr>
        <w:t>认定</w:t>
      </w:r>
      <w:r w:rsidR="00A71948">
        <w:rPr>
          <w:rFonts w:ascii="仿宋" w:eastAsia="仿宋" w:hAnsi="仿宋" w:cs="Times New Roman" w:hint="eastAsia"/>
          <w:sz w:val="30"/>
          <w:szCs w:val="30"/>
        </w:rPr>
        <w:t>复核</w:t>
      </w:r>
      <w:r w:rsidR="00130FC4">
        <w:rPr>
          <w:rFonts w:ascii="仿宋" w:eastAsia="仿宋" w:hAnsi="仿宋" w:cs="Times New Roman" w:hint="eastAsia"/>
          <w:sz w:val="30"/>
          <w:szCs w:val="30"/>
        </w:rPr>
        <w:t>是</w:t>
      </w:r>
      <w:r w:rsidR="009F2FB3" w:rsidRPr="009F2FB3">
        <w:rPr>
          <w:rFonts w:ascii="仿宋" w:eastAsia="仿宋" w:hAnsi="仿宋" w:cs="Times New Roman" w:hint="eastAsia"/>
          <w:sz w:val="30"/>
          <w:szCs w:val="30"/>
        </w:rPr>
        <w:t>每年6月份</w:t>
      </w:r>
      <w:r w:rsidR="00130FC4">
        <w:rPr>
          <w:rFonts w:ascii="仿宋" w:eastAsia="仿宋" w:hAnsi="仿宋" w:cs="Times New Roman" w:hint="eastAsia"/>
          <w:sz w:val="30"/>
          <w:szCs w:val="30"/>
        </w:rPr>
        <w:t>，</w:t>
      </w:r>
      <w:r w:rsidR="009F2FB3" w:rsidRPr="009F2FB3">
        <w:rPr>
          <w:rFonts w:ascii="仿宋" w:eastAsia="仿宋" w:hAnsi="仿宋" w:cs="Times New Roman" w:hint="eastAsia"/>
          <w:sz w:val="30"/>
          <w:szCs w:val="30"/>
        </w:rPr>
        <w:t>对除毕业班以外的各年级家庭经济困难学生进行</w:t>
      </w:r>
      <w:r w:rsidR="00130FC4">
        <w:rPr>
          <w:rFonts w:ascii="仿宋" w:eastAsia="仿宋" w:hAnsi="仿宋" w:cs="Times New Roman" w:hint="eastAsia"/>
          <w:sz w:val="30"/>
          <w:szCs w:val="30"/>
        </w:rPr>
        <w:t>的</w:t>
      </w:r>
      <w:r w:rsidR="009F2FB3" w:rsidRPr="009F2FB3">
        <w:rPr>
          <w:rFonts w:ascii="仿宋" w:eastAsia="仿宋" w:hAnsi="仿宋" w:cs="Times New Roman" w:hint="eastAsia"/>
          <w:sz w:val="30"/>
          <w:szCs w:val="30"/>
        </w:rPr>
        <w:t>资格复查工作。</w:t>
      </w:r>
    </w:p>
    <w:p w:rsidR="004D168B" w:rsidRDefault="00130FC4" w:rsidP="004045D1">
      <w:pPr>
        <w:adjustRightInd w:val="0"/>
        <w:snapToGrid w:val="0"/>
        <w:spacing w:line="360" w:lineRule="auto"/>
        <w:ind w:firstLineChars="200" w:firstLine="600"/>
        <w:rPr>
          <w:rFonts w:ascii="仿宋" w:eastAsia="仿宋" w:hAnsi="仿宋" w:cs="Times New Roman"/>
          <w:sz w:val="30"/>
          <w:szCs w:val="30"/>
        </w:rPr>
      </w:pPr>
      <w:r>
        <w:rPr>
          <w:rFonts w:ascii="仿宋" w:eastAsia="仿宋" w:hAnsi="仿宋" w:cs="Times New Roman" w:hint="eastAsia"/>
          <w:sz w:val="30"/>
          <w:szCs w:val="30"/>
        </w:rPr>
        <w:t>班</w:t>
      </w:r>
      <w:r w:rsidR="009F2FB3" w:rsidRPr="009F2FB3">
        <w:rPr>
          <w:rFonts w:ascii="仿宋" w:eastAsia="仿宋" w:hAnsi="仿宋" w:cs="Times New Roman" w:hint="eastAsia"/>
          <w:sz w:val="30"/>
          <w:szCs w:val="30"/>
        </w:rPr>
        <w:t>级</w:t>
      </w:r>
      <w:r>
        <w:rPr>
          <w:rFonts w:ascii="仿宋" w:eastAsia="仿宋" w:hAnsi="仿宋" w:cs="Times New Roman" w:hint="eastAsia"/>
          <w:sz w:val="30"/>
          <w:szCs w:val="30"/>
        </w:rPr>
        <w:t>（年级）</w:t>
      </w:r>
      <w:r w:rsidR="009F2FB3" w:rsidRPr="009F2FB3">
        <w:rPr>
          <w:rFonts w:ascii="仿宋" w:eastAsia="仿宋" w:hAnsi="仿宋" w:cs="Times New Roman" w:hint="eastAsia"/>
          <w:sz w:val="30"/>
          <w:szCs w:val="30"/>
        </w:rPr>
        <w:t>认定评议小组组织学生填报申请表，已填报的</w:t>
      </w:r>
      <w:r w:rsidR="009F2FB3" w:rsidRPr="009F2FB3">
        <w:rPr>
          <w:rFonts w:ascii="仿宋" w:eastAsia="仿宋" w:hAnsi="仿宋" w:cs="Times New Roman" w:hint="eastAsia"/>
          <w:sz w:val="30"/>
          <w:szCs w:val="30"/>
        </w:rPr>
        <w:lastRenderedPageBreak/>
        <w:t>同学根据自己的家庭经济状况进行修改或者确认状况。 以后各程序同新生认定程序。</w:t>
      </w:r>
    </w:p>
    <w:p w:rsidR="004045D1" w:rsidRDefault="004045D1" w:rsidP="004045D1">
      <w:pPr>
        <w:adjustRightInd w:val="0"/>
        <w:snapToGrid w:val="0"/>
        <w:spacing w:line="360" w:lineRule="auto"/>
        <w:ind w:firstLineChars="200" w:firstLine="600"/>
        <w:rPr>
          <w:rFonts w:ascii="仿宋" w:eastAsia="仿宋" w:hAnsi="仿宋" w:cs="Times New Roman"/>
          <w:sz w:val="30"/>
          <w:szCs w:val="30"/>
        </w:rPr>
      </w:pPr>
      <w:r>
        <w:rPr>
          <w:rFonts w:ascii="仿宋" w:eastAsia="仿宋" w:hAnsi="仿宋" w:cs="Times New Roman"/>
          <w:sz w:val="30"/>
          <w:szCs w:val="30"/>
        </w:rPr>
        <w:t>对于新申请认定的</w:t>
      </w:r>
      <w:r w:rsidR="008446CC">
        <w:rPr>
          <w:rFonts w:ascii="仿宋" w:eastAsia="仿宋" w:hAnsi="仿宋" w:cs="Times New Roman"/>
          <w:sz w:val="30"/>
          <w:szCs w:val="30"/>
        </w:rPr>
        <w:t>家庭经济</w:t>
      </w:r>
      <w:r>
        <w:rPr>
          <w:rFonts w:ascii="仿宋" w:eastAsia="仿宋" w:hAnsi="仿宋" w:cs="Times New Roman"/>
          <w:sz w:val="30"/>
          <w:szCs w:val="30"/>
        </w:rPr>
        <w:t>困难学生</w:t>
      </w:r>
      <w:r w:rsidR="008446CC">
        <w:rPr>
          <w:rFonts w:ascii="仿宋" w:eastAsia="仿宋" w:hAnsi="仿宋" w:cs="Times New Roman" w:hint="eastAsia"/>
          <w:sz w:val="30"/>
          <w:szCs w:val="30"/>
        </w:rPr>
        <w:t>（非新生）</w:t>
      </w:r>
      <w:r>
        <w:rPr>
          <w:rFonts w:ascii="仿宋" w:eastAsia="仿宋" w:hAnsi="仿宋" w:cs="Times New Roman" w:hint="eastAsia"/>
          <w:sz w:val="30"/>
          <w:szCs w:val="30"/>
        </w:rPr>
        <w:t>，</w:t>
      </w:r>
      <w:r>
        <w:rPr>
          <w:rFonts w:ascii="仿宋" w:eastAsia="仿宋" w:hAnsi="仿宋" w:cs="Times New Roman"/>
          <w:sz w:val="30"/>
          <w:szCs w:val="30"/>
        </w:rPr>
        <w:t>认定程序与新生相同</w:t>
      </w:r>
      <w:r>
        <w:rPr>
          <w:rFonts w:ascii="仿宋" w:eastAsia="仿宋" w:hAnsi="仿宋" w:cs="Times New Roman" w:hint="eastAsia"/>
          <w:sz w:val="30"/>
          <w:szCs w:val="30"/>
        </w:rPr>
        <w:t>。</w:t>
      </w:r>
    </w:p>
    <w:p w:rsidR="004D168B" w:rsidRDefault="00B73A75" w:rsidP="004D168B">
      <w:pPr>
        <w:adjustRightInd w:val="0"/>
        <w:snapToGrid w:val="0"/>
        <w:spacing w:line="360" w:lineRule="auto"/>
        <w:jc w:val="center"/>
        <w:rPr>
          <w:rFonts w:ascii="仿宋" w:eastAsia="仿宋" w:hAnsi="仿宋" w:cs="Times New Roman"/>
          <w:b/>
          <w:sz w:val="30"/>
          <w:szCs w:val="30"/>
        </w:rPr>
      </w:pPr>
      <w:r>
        <w:rPr>
          <w:rFonts w:ascii="仿宋" w:eastAsia="仿宋" w:hAnsi="仿宋" w:cs="Times New Roman"/>
          <w:b/>
          <w:sz w:val="30"/>
          <w:szCs w:val="30"/>
        </w:rPr>
        <w:t>第</w:t>
      </w:r>
      <w:r w:rsidR="008446CC">
        <w:rPr>
          <w:rFonts w:ascii="仿宋" w:eastAsia="仿宋" w:hAnsi="仿宋" w:cs="Times New Roman" w:hint="eastAsia"/>
          <w:b/>
          <w:sz w:val="30"/>
          <w:szCs w:val="30"/>
        </w:rPr>
        <w:t>六</w:t>
      </w:r>
      <w:r w:rsidR="004D168B" w:rsidRPr="004D168B">
        <w:rPr>
          <w:rFonts w:ascii="仿宋" w:eastAsia="仿宋" w:hAnsi="仿宋" w:cs="Times New Roman"/>
          <w:b/>
          <w:sz w:val="30"/>
          <w:szCs w:val="30"/>
        </w:rPr>
        <w:t>章</w:t>
      </w:r>
      <w:r w:rsidR="00931FF7">
        <w:rPr>
          <w:rFonts w:ascii="仿宋" w:eastAsia="仿宋" w:hAnsi="仿宋" w:cs="Times New Roman" w:hint="eastAsia"/>
          <w:b/>
          <w:sz w:val="30"/>
          <w:szCs w:val="30"/>
        </w:rPr>
        <w:t xml:space="preserve">  </w:t>
      </w:r>
      <w:r w:rsidR="004045D1">
        <w:rPr>
          <w:rFonts w:ascii="仿宋" w:eastAsia="仿宋" w:hAnsi="仿宋" w:cs="Times New Roman" w:hint="eastAsia"/>
          <w:b/>
          <w:sz w:val="30"/>
          <w:szCs w:val="30"/>
        </w:rPr>
        <w:t>工作</w:t>
      </w:r>
      <w:r w:rsidR="004D168B" w:rsidRPr="004D168B">
        <w:rPr>
          <w:rFonts w:ascii="仿宋" w:eastAsia="仿宋" w:hAnsi="仿宋" w:cs="Times New Roman" w:hint="eastAsia"/>
          <w:b/>
          <w:sz w:val="30"/>
          <w:szCs w:val="30"/>
        </w:rPr>
        <w:t>要求</w:t>
      </w:r>
      <w:r w:rsidR="00931FF7">
        <w:rPr>
          <w:rFonts w:ascii="仿宋" w:eastAsia="仿宋" w:hAnsi="仿宋" w:cs="Times New Roman" w:hint="eastAsia"/>
          <w:b/>
          <w:sz w:val="30"/>
          <w:szCs w:val="30"/>
        </w:rPr>
        <w:t>和认定结果的使用</w:t>
      </w:r>
    </w:p>
    <w:p w:rsidR="004045D1" w:rsidRDefault="004045D1" w:rsidP="004045D1">
      <w:pPr>
        <w:adjustRightInd w:val="0"/>
        <w:snapToGrid w:val="0"/>
        <w:spacing w:line="360" w:lineRule="auto"/>
        <w:ind w:firstLineChars="200" w:firstLine="602"/>
        <w:rPr>
          <w:rFonts w:ascii="仿宋" w:eastAsia="仿宋" w:hAnsi="仿宋" w:cs="Times New Roman"/>
          <w:sz w:val="30"/>
          <w:szCs w:val="30"/>
        </w:rPr>
      </w:pPr>
      <w:r>
        <w:rPr>
          <w:rFonts w:ascii="仿宋" w:eastAsia="仿宋" w:hAnsi="仿宋" w:cs="Times New Roman" w:hint="eastAsia"/>
          <w:b/>
          <w:sz w:val="30"/>
          <w:szCs w:val="30"/>
        </w:rPr>
        <w:t>第</w:t>
      </w:r>
      <w:r w:rsidR="008978BD">
        <w:rPr>
          <w:rFonts w:ascii="仿宋" w:eastAsia="仿宋" w:hAnsi="仿宋" w:cs="Times New Roman" w:hint="eastAsia"/>
          <w:b/>
          <w:sz w:val="30"/>
          <w:szCs w:val="30"/>
        </w:rPr>
        <w:t>十四</w:t>
      </w:r>
      <w:r w:rsidRPr="009F2FB3">
        <w:rPr>
          <w:rFonts w:ascii="仿宋" w:eastAsia="仿宋" w:hAnsi="仿宋" w:cs="Times New Roman" w:hint="eastAsia"/>
          <w:b/>
          <w:sz w:val="30"/>
          <w:szCs w:val="30"/>
        </w:rPr>
        <w:t>条</w:t>
      </w:r>
      <w:r w:rsidR="00931FF7">
        <w:rPr>
          <w:rFonts w:ascii="仿宋" w:eastAsia="仿宋" w:hAnsi="仿宋" w:cs="Times New Roman" w:hint="eastAsia"/>
          <w:b/>
          <w:sz w:val="30"/>
          <w:szCs w:val="30"/>
        </w:rPr>
        <w:t xml:space="preserve"> </w:t>
      </w:r>
      <w:r>
        <w:rPr>
          <w:rFonts w:ascii="仿宋" w:eastAsia="仿宋" w:hAnsi="仿宋" w:cs="Times New Roman" w:hint="eastAsia"/>
          <w:sz w:val="30"/>
          <w:szCs w:val="30"/>
        </w:rPr>
        <w:t>公示要求</w:t>
      </w:r>
      <w:r w:rsidRPr="009F2FB3">
        <w:rPr>
          <w:rFonts w:ascii="仿宋" w:eastAsia="仿宋" w:hAnsi="仿宋" w:cs="Times New Roman" w:hint="eastAsia"/>
          <w:sz w:val="30"/>
          <w:szCs w:val="30"/>
        </w:rPr>
        <w:t>。</w:t>
      </w:r>
      <w:r>
        <w:rPr>
          <w:rFonts w:ascii="仿宋" w:eastAsia="仿宋" w:hAnsi="仿宋" w:cs="Times New Roman" w:hint="eastAsia"/>
          <w:sz w:val="30"/>
          <w:szCs w:val="30"/>
        </w:rPr>
        <w:t>各级单位在公示家庭经济困难学生</w:t>
      </w:r>
      <w:r w:rsidR="00931FF7">
        <w:rPr>
          <w:rFonts w:ascii="仿宋" w:eastAsia="仿宋" w:hAnsi="仿宋" w:cs="Times New Roman" w:hint="eastAsia"/>
          <w:sz w:val="30"/>
          <w:szCs w:val="30"/>
        </w:rPr>
        <w:t>认定结</w:t>
      </w:r>
      <w:r w:rsidR="002E1731">
        <w:rPr>
          <w:rFonts w:ascii="仿宋" w:eastAsia="仿宋" w:hAnsi="仿宋" w:cs="Times New Roman" w:hint="eastAsia"/>
          <w:sz w:val="30"/>
          <w:szCs w:val="30"/>
        </w:rPr>
        <w:t>果时，一般包括姓名、学号和认定等级，不能涉及学生个人及家庭隐私。</w:t>
      </w:r>
    </w:p>
    <w:p w:rsidR="004045D1" w:rsidRDefault="004045D1" w:rsidP="004045D1">
      <w:pPr>
        <w:adjustRightInd w:val="0"/>
        <w:snapToGrid w:val="0"/>
        <w:spacing w:line="360" w:lineRule="auto"/>
        <w:ind w:firstLineChars="200" w:firstLine="602"/>
        <w:rPr>
          <w:rFonts w:ascii="仿宋" w:eastAsia="仿宋" w:hAnsi="仿宋" w:cs="Times New Roman"/>
          <w:sz w:val="30"/>
          <w:szCs w:val="30"/>
        </w:rPr>
      </w:pPr>
      <w:r w:rsidRPr="004045D1">
        <w:rPr>
          <w:rFonts w:ascii="仿宋" w:eastAsia="仿宋" w:hAnsi="仿宋" w:cs="Times New Roman"/>
          <w:b/>
          <w:sz w:val="30"/>
          <w:szCs w:val="30"/>
        </w:rPr>
        <w:t>第</w:t>
      </w:r>
      <w:r w:rsidR="008978BD">
        <w:rPr>
          <w:rFonts w:ascii="仿宋" w:eastAsia="仿宋" w:hAnsi="仿宋" w:cs="Times New Roman" w:hint="eastAsia"/>
          <w:b/>
          <w:sz w:val="30"/>
          <w:szCs w:val="30"/>
        </w:rPr>
        <w:t>十五</w:t>
      </w:r>
      <w:r w:rsidRPr="004045D1">
        <w:rPr>
          <w:rFonts w:ascii="仿宋" w:eastAsia="仿宋" w:hAnsi="仿宋" w:cs="Times New Roman"/>
          <w:b/>
          <w:sz w:val="30"/>
          <w:szCs w:val="30"/>
        </w:rPr>
        <w:t>条</w:t>
      </w:r>
      <w:r w:rsidR="002E1731">
        <w:rPr>
          <w:rFonts w:ascii="仿宋" w:eastAsia="仿宋" w:hAnsi="仿宋" w:cs="Times New Roman" w:hint="eastAsia"/>
          <w:b/>
          <w:sz w:val="30"/>
          <w:szCs w:val="30"/>
        </w:rPr>
        <w:t xml:space="preserve"> </w:t>
      </w:r>
      <w:r>
        <w:rPr>
          <w:rFonts w:ascii="仿宋" w:eastAsia="仿宋" w:hAnsi="仿宋" w:cs="Times New Roman" w:hint="eastAsia"/>
          <w:sz w:val="30"/>
          <w:szCs w:val="30"/>
        </w:rPr>
        <w:t>认定材料的管理。各级单位在完成本级别的认定工作后，须将相关的认定材料整理、归档，学生本人也应妥善保管个人认定材料。</w:t>
      </w:r>
    </w:p>
    <w:p w:rsidR="00D94680" w:rsidRDefault="009F2FB3" w:rsidP="009F2FB3">
      <w:pPr>
        <w:adjustRightInd w:val="0"/>
        <w:snapToGrid w:val="0"/>
        <w:spacing w:line="360" w:lineRule="auto"/>
        <w:ind w:firstLineChars="200" w:firstLine="602"/>
        <w:rPr>
          <w:rFonts w:ascii="仿宋" w:eastAsia="仿宋" w:hAnsi="仿宋" w:cs="Times New Roman"/>
          <w:sz w:val="30"/>
          <w:szCs w:val="30"/>
        </w:rPr>
      </w:pPr>
      <w:r w:rsidRPr="009F2FB3">
        <w:rPr>
          <w:rFonts w:ascii="仿宋" w:eastAsia="仿宋" w:hAnsi="仿宋" w:cs="Times New Roman" w:hint="eastAsia"/>
          <w:b/>
          <w:sz w:val="30"/>
          <w:szCs w:val="30"/>
        </w:rPr>
        <w:t>第</w:t>
      </w:r>
      <w:r w:rsidR="008978BD">
        <w:rPr>
          <w:rFonts w:ascii="仿宋" w:eastAsia="仿宋" w:hAnsi="仿宋" w:cs="Times New Roman" w:hint="eastAsia"/>
          <w:b/>
          <w:sz w:val="30"/>
          <w:szCs w:val="30"/>
        </w:rPr>
        <w:t>十六</w:t>
      </w:r>
      <w:r w:rsidRPr="009F2FB3">
        <w:rPr>
          <w:rFonts w:ascii="仿宋" w:eastAsia="仿宋" w:hAnsi="仿宋" w:cs="Times New Roman" w:hint="eastAsia"/>
          <w:b/>
          <w:sz w:val="30"/>
          <w:szCs w:val="30"/>
        </w:rPr>
        <w:t>条</w:t>
      </w:r>
      <w:r w:rsidRPr="009F2FB3">
        <w:rPr>
          <w:rFonts w:ascii="仿宋" w:eastAsia="仿宋" w:hAnsi="仿宋" w:cs="Times New Roman" w:hint="eastAsia"/>
          <w:sz w:val="30"/>
          <w:szCs w:val="30"/>
        </w:rPr>
        <w:t xml:space="preserve"> 学生应如实向学校提供家庭情况，及时告知家庭经济状况显著变化情况并做出困难等级调整。学校和学院每学年不定期地随机抽选一定比例的家庭经济困难学生，通过信件、电话、实地走访等方式进行核实。如发现弄虚作假现象，一经</w:t>
      </w:r>
      <w:r w:rsidR="002E1731">
        <w:rPr>
          <w:rFonts w:ascii="仿宋" w:eastAsia="仿宋" w:hAnsi="仿宋" w:cs="Times New Roman" w:hint="eastAsia"/>
          <w:sz w:val="30"/>
          <w:szCs w:val="30"/>
        </w:rPr>
        <w:t>核实，取消资助资格，收回资助资金，并记入个人信用档案。情节严重者</w:t>
      </w:r>
      <w:r w:rsidRPr="009F2FB3">
        <w:rPr>
          <w:rFonts w:ascii="仿宋" w:eastAsia="仿宋" w:hAnsi="仿宋" w:cs="Times New Roman" w:hint="eastAsia"/>
          <w:sz w:val="30"/>
          <w:szCs w:val="30"/>
        </w:rPr>
        <w:t>，学校依据有关规定进行严肃处理。</w:t>
      </w:r>
    </w:p>
    <w:p w:rsidR="00D64772" w:rsidRDefault="00B73A75" w:rsidP="009F2FB3">
      <w:pPr>
        <w:adjustRightInd w:val="0"/>
        <w:snapToGrid w:val="0"/>
        <w:spacing w:line="360" w:lineRule="auto"/>
        <w:ind w:firstLineChars="200" w:firstLine="602"/>
        <w:rPr>
          <w:rFonts w:ascii="仿宋" w:eastAsia="仿宋" w:hAnsi="仿宋" w:cs="Times New Roman"/>
          <w:sz w:val="30"/>
          <w:szCs w:val="30"/>
        </w:rPr>
      </w:pPr>
      <w:r>
        <w:rPr>
          <w:rFonts w:ascii="仿宋" w:eastAsia="仿宋" w:hAnsi="仿宋" w:cs="Times New Roman"/>
          <w:b/>
          <w:sz w:val="30"/>
          <w:szCs w:val="30"/>
        </w:rPr>
        <w:t>第</w:t>
      </w:r>
      <w:r w:rsidR="008978BD">
        <w:rPr>
          <w:rFonts w:ascii="仿宋" w:eastAsia="仿宋" w:hAnsi="仿宋" w:cs="Times New Roman" w:hint="eastAsia"/>
          <w:b/>
          <w:sz w:val="30"/>
          <w:szCs w:val="30"/>
        </w:rPr>
        <w:t>十七</w:t>
      </w:r>
      <w:r w:rsidR="00D64772" w:rsidRPr="00D64772">
        <w:rPr>
          <w:rFonts w:ascii="仿宋" w:eastAsia="仿宋" w:hAnsi="仿宋" w:cs="Times New Roman"/>
          <w:b/>
          <w:sz w:val="30"/>
          <w:szCs w:val="30"/>
        </w:rPr>
        <w:t>条</w:t>
      </w:r>
      <w:r w:rsidR="004C746C">
        <w:rPr>
          <w:rFonts w:ascii="仿宋" w:eastAsia="仿宋" w:hAnsi="仿宋" w:cs="Times New Roman" w:hint="eastAsia"/>
          <w:b/>
          <w:sz w:val="30"/>
          <w:szCs w:val="30"/>
        </w:rPr>
        <w:t xml:space="preserve"> </w:t>
      </w:r>
      <w:r w:rsidR="00E46FD2">
        <w:rPr>
          <w:rFonts w:ascii="仿宋" w:eastAsia="仿宋" w:hAnsi="仿宋" w:cs="Times New Roman" w:hint="eastAsia"/>
          <w:sz w:val="30"/>
          <w:szCs w:val="30"/>
        </w:rPr>
        <w:t>家庭经济困难学生</w:t>
      </w:r>
      <w:r w:rsidR="00D64772" w:rsidRPr="00D64772">
        <w:rPr>
          <w:rFonts w:ascii="仿宋" w:eastAsia="仿宋" w:hAnsi="仿宋" w:cs="Times New Roman" w:hint="eastAsia"/>
          <w:sz w:val="30"/>
          <w:szCs w:val="30"/>
        </w:rPr>
        <w:t>认定</w:t>
      </w:r>
      <w:r w:rsidR="00931FF7">
        <w:rPr>
          <w:rFonts w:ascii="仿宋" w:eastAsia="仿宋" w:hAnsi="仿宋" w:cs="Times New Roman" w:hint="eastAsia"/>
          <w:sz w:val="30"/>
          <w:szCs w:val="30"/>
        </w:rPr>
        <w:t>工作，是学校各类资助工作的基础；困难认定结果，是学生</w:t>
      </w:r>
      <w:r w:rsidR="00570764">
        <w:rPr>
          <w:rFonts w:ascii="仿宋" w:eastAsia="仿宋" w:hAnsi="仿宋" w:cs="Times New Roman" w:hint="eastAsia"/>
          <w:sz w:val="30"/>
          <w:szCs w:val="30"/>
        </w:rPr>
        <w:t>申请国家助学贷款、</w:t>
      </w:r>
      <w:r w:rsidR="00931FF7">
        <w:rPr>
          <w:rFonts w:ascii="仿宋" w:eastAsia="仿宋" w:hAnsi="仿宋" w:cs="Times New Roman" w:hint="eastAsia"/>
          <w:sz w:val="30"/>
          <w:szCs w:val="30"/>
        </w:rPr>
        <w:t>国家及社会</w:t>
      </w:r>
      <w:r w:rsidR="00570764">
        <w:rPr>
          <w:rFonts w:ascii="仿宋" w:eastAsia="仿宋" w:hAnsi="仿宋" w:cs="Times New Roman" w:hint="eastAsia"/>
          <w:sz w:val="30"/>
          <w:szCs w:val="30"/>
        </w:rPr>
        <w:t>相关奖</w:t>
      </w:r>
      <w:r w:rsidR="00931FF7">
        <w:rPr>
          <w:rFonts w:ascii="仿宋" w:eastAsia="仿宋" w:hAnsi="仿宋" w:cs="Times New Roman" w:hint="eastAsia"/>
          <w:sz w:val="30"/>
          <w:szCs w:val="30"/>
        </w:rPr>
        <w:t>助学金、勤工助学、</w:t>
      </w:r>
      <w:r w:rsidR="00570764">
        <w:rPr>
          <w:rFonts w:ascii="仿宋" w:eastAsia="仿宋" w:hAnsi="仿宋" w:cs="Times New Roman" w:hint="eastAsia"/>
          <w:sz w:val="30"/>
          <w:szCs w:val="30"/>
        </w:rPr>
        <w:t>各类补助的重要依据。</w:t>
      </w:r>
      <w:r w:rsidR="00E46FD2">
        <w:rPr>
          <w:rFonts w:ascii="仿宋" w:eastAsia="仿宋" w:hAnsi="仿宋" w:cs="Times New Roman" w:hint="eastAsia"/>
          <w:sz w:val="30"/>
          <w:szCs w:val="30"/>
        </w:rPr>
        <w:t>各级认定单位、学生本人应充分重视该项工作。</w:t>
      </w:r>
      <w:bookmarkStart w:id="0" w:name="_GoBack"/>
      <w:bookmarkEnd w:id="0"/>
    </w:p>
    <w:p w:rsidR="00E46FD2" w:rsidRDefault="00AF08A6" w:rsidP="00E46FD2">
      <w:pPr>
        <w:adjustRightInd w:val="0"/>
        <w:snapToGrid w:val="0"/>
        <w:spacing w:line="360" w:lineRule="auto"/>
        <w:jc w:val="center"/>
        <w:rPr>
          <w:rFonts w:ascii="仿宋" w:eastAsia="仿宋" w:hAnsi="仿宋" w:cs="Times New Roman"/>
          <w:b/>
          <w:sz w:val="30"/>
          <w:szCs w:val="30"/>
        </w:rPr>
      </w:pPr>
      <w:r>
        <w:rPr>
          <w:rFonts w:ascii="仿宋" w:eastAsia="仿宋" w:hAnsi="仿宋" w:cs="Times New Roman"/>
          <w:b/>
          <w:sz w:val="30"/>
          <w:szCs w:val="30"/>
        </w:rPr>
        <w:t>第七</w:t>
      </w:r>
      <w:r w:rsidR="00E46FD2" w:rsidRPr="004D168B">
        <w:rPr>
          <w:rFonts w:ascii="仿宋" w:eastAsia="仿宋" w:hAnsi="仿宋" w:cs="Times New Roman"/>
          <w:b/>
          <w:sz w:val="30"/>
          <w:szCs w:val="30"/>
        </w:rPr>
        <w:t>章</w:t>
      </w:r>
      <w:r w:rsidR="00E46FD2">
        <w:rPr>
          <w:rFonts w:ascii="仿宋" w:eastAsia="仿宋" w:hAnsi="仿宋" w:cs="Times New Roman" w:hint="eastAsia"/>
          <w:b/>
          <w:sz w:val="30"/>
          <w:szCs w:val="30"/>
        </w:rPr>
        <w:t>附则</w:t>
      </w:r>
    </w:p>
    <w:p w:rsidR="00E46FD2" w:rsidRDefault="00B73A75" w:rsidP="00E46FD2">
      <w:pPr>
        <w:adjustRightInd w:val="0"/>
        <w:snapToGrid w:val="0"/>
        <w:spacing w:line="360" w:lineRule="auto"/>
        <w:ind w:firstLineChars="200" w:firstLine="602"/>
        <w:rPr>
          <w:rFonts w:ascii="仿宋" w:eastAsia="仿宋" w:hAnsi="仿宋" w:cs="Times New Roman"/>
          <w:sz w:val="30"/>
          <w:szCs w:val="30"/>
        </w:rPr>
      </w:pPr>
      <w:r>
        <w:rPr>
          <w:rFonts w:ascii="仿宋" w:eastAsia="仿宋" w:hAnsi="仿宋" w:cs="Times New Roman"/>
          <w:b/>
          <w:sz w:val="30"/>
          <w:szCs w:val="30"/>
        </w:rPr>
        <w:t>第</w:t>
      </w:r>
      <w:r w:rsidR="008978BD">
        <w:rPr>
          <w:rFonts w:ascii="仿宋" w:eastAsia="仿宋" w:hAnsi="仿宋" w:cs="Times New Roman" w:hint="eastAsia"/>
          <w:b/>
          <w:sz w:val="30"/>
          <w:szCs w:val="30"/>
        </w:rPr>
        <w:t>十八</w:t>
      </w:r>
      <w:r w:rsidR="00E46FD2" w:rsidRPr="00D64772">
        <w:rPr>
          <w:rFonts w:ascii="仿宋" w:eastAsia="仿宋" w:hAnsi="仿宋" w:cs="Times New Roman"/>
          <w:b/>
          <w:sz w:val="30"/>
          <w:szCs w:val="30"/>
        </w:rPr>
        <w:t>条</w:t>
      </w:r>
      <w:r w:rsidR="004C746C">
        <w:rPr>
          <w:rFonts w:ascii="仿宋" w:eastAsia="仿宋" w:hAnsi="仿宋" w:cs="Times New Roman" w:hint="eastAsia"/>
          <w:b/>
          <w:sz w:val="30"/>
          <w:szCs w:val="30"/>
        </w:rPr>
        <w:t xml:space="preserve"> </w:t>
      </w:r>
      <w:r w:rsidR="00E46FD2">
        <w:rPr>
          <w:rFonts w:ascii="仿宋" w:eastAsia="仿宋" w:hAnsi="仿宋" w:cs="Times New Roman" w:hint="eastAsia"/>
          <w:sz w:val="30"/>
          <w:szCs w:val="30"/>
        </w:rPr>
        <w:t>本办法由学生资助管理中心负责解释。</w:t>
      </w:r>
    </w:p>
    <w:p w:rsidR="00E46FD2" w:rsidRPr="00E46FD2" w:rsidRDefault="00B73A75" w:rsidP="00E46FD2">
      <w:pPr>
        <w:adjustRightInd w:val="0"/>
        <w:snapToGrid w:val="0"/>
        <w:spacing w:line="360" w:lineRule="auto"/>
        <w:ind w:firstLineChars="200" w:firstLine="602"/>
        <w:rPr>
          <w:rFonts w:ascii="仿宋" w:eastAsia="仿宋" w:hAnsi="仿宋" w:cs="Times New Roman"/>
          <w:b/>
          <w:sz w:val="30"/>
          <w:szCs w:val="30"/>
        </w:rPr>
      </w:pPr>
      <w:r>
        <w:rPr>
          <w:rFonts w:ascii="仿宋" w:eastAsia="仿宋" w:hAnsi="仿宋" w:cs="Times New Roman"/>
          <w:b/>
          <w:sz w:val="30"/>
          <w:szCs w:val="30"/>
        </w:rPr>
        <w:t>第</w:t>
      </w:r>
      <w:r w:rsidR="008978BD">
        <w:rPr>
          <w:rFonts w:ascii="仿宋" w:eastAsia="仿宋" w:hAnsi="仿宋" w:cs="Times New Roman" w:hint="eastAsia"/>
          <w:b/>
          <w:sz w:val="30"/>
          <w:szCs w:val="30"/>
        </w:rPr>
        <w:t>十九</w:t>
      </w:r>
      <w:r w:rsidR="00E46FD2" w:rsidRPr="00E46FD2">
        <w:rPr>
          <w:rFonts w:ascii="仿宋" w:eastAsia="仿宋" w:hAnsi="仿宋" w:cs="Times New Roman"/>
          <w:b/>
          <w:sz w:val="30"/>
          <w:szCs w:val="30"/>
        </w:rPr>
        <w:t>条</w:t>
      </w:r>
      <w:r w:rsidR="004C746C">
        <w:rPr>
          <w:rFonts w:ascii="仿宋" w:eastAsia="仿宋" w:hAnsi="仿宋" w:cs="Times New Roman" w:hint="eastAsia"/>
          <w:b/>
          <w:sz w:val="30"/>
          <w:szCs w:val="30"/>
        </w:rPr>
        <w:t xml:space="preserve"> </w:t>
      </w:r>
      <w:r w:rsidR="00E46FD2" w:rsidRPr="00E46FD2">
        <w:rPr>
          <w:rFonts w:ascii="仿宋" w:eastAsia="仿宋" w:hAnsi="仿宋" w:cs="Times New Roman" w:hint="eastAsia"/>
          <w:sz w:val="30"/>
          <w:szCs w:val="30"/>
        </w:rPr>
        <w:t>本办法自2017年6月起施行</w:t>
      </w:r>
      <w:r w:rsidR="00E46FD2">
        <w:rPr>
          <w:rFonts w:ascii="仿宋" w:eastAsia="仿宋" w:hAnsi="仿宋" w:cs="Times New Roman" w:hint="eastAsia"/>
          <w:sz w:val="30"/>
          <w:szCs w:val="30"/>
        </w:rPr>
        <w:t>。</w:t>
      </w:r>
    </w:p>
    <w:sectPr w:rsidR="00E46FD2" w:rsidRPr="00E46FD2" w:rsidSect="00DD437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3873" w:rsidRDefault="00E03873" w:rsidP="00B674FA">
      <w:r>
        <w:separator/>
      </w:r>
    </w:p>
  </w:endnote>
  <w:endnote w:type="continuationSeparator" w:id="0">
    <w:p w:rsidR="00E03873" w:rsidRDefault="00E03873" w:rsidP="00B674FA">
      <w:r>
        <w:continuationSeparator/>
      </w:r>
    </w:p>
  </w:endnote>
</w:endnotes>
</file>

<file path=word/fontTable.xml><?xml version="1.0" encoding="utf-8"?>
<w:fonts xmlns:r="http://schemas.openxmlformats.org/officeDocument/2006/relationships" xmlns:w="http://schemas.openxmlformats.org/wordprocessingml/2006/main">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3873" w:rsidRDefault="00E03873" w:rsidP="00B674FA">
      <w:r>
        <w:separator/>
      </w:r>
    </w:p>
  </w:footnote>
  <w:footnote w:type="continuationSeparator" w:id="0">
    <w:p w:rsidR="00E03873" w:rsidRDefault="00E03873" w:rsidP="00B674F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027DD"/>
    <w:multiLevelType w:val="hybridMultilevel"/>
    <w:tmpl w:val="E88258EE"/>
    <w:lvl w:ilvl="0" w:tplc="320E9D3C">
      <w:start w:val="1"/>
      <w:numFmt w:val="decimal"/>
      <w:lvlText w:val="%1."/>
      <w:lvlJc w:val="left"/>
      <w:pPr>
        <w:ind w:left="1650" w:hanging="1050"/>
      </w:pPr>
      <w:rPr>
        <w:rFonts w:ascii="仿宋" w:eastAsia="仿宋" w:hAnsi="仿宋" w:cs="Times New Roman"/>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
    <w:nsid w:val="24E64263"/>
    <w:multiLevelType w:val="hybridMultilevel"/>
    <w:tmpl w:val="81E811D4"/>
    <w:lvl w:ilvl="0" w:tplc="7A3E32C8">
      <w:start w:val="1"/>
      <w:numFmt w:val="japaneseCounting"/>
      <w:lvlText w:val="第%1章"/>
      <w:lvlJc w:val="left"/>
      <w:pPr>
        <w:ind w:left="1080" w:hanging="1080"/>
      </w:pPr>
      <w:rPr>
        <w:rFonts w:ascii="仿宋" w:eastAsia="仿宋" w:hAnsi="仿宋" w:hint="default"/>
        <w:sz w:val="3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4F06677F"/>
    <w:multiLevelType w:val="hybridMultilevel"/>
    <w:tmpl w:val="A2482534"/>
    <w:lvl w:ilvl="0" w:tplc="4C24538C">
      <w:start w:val="1"/>
      <w:numFmt w:val="decimal"/>
      <w:lvlText w:val="%1."/>
      <w:lvlJc w:val="left"/>
      <w:pPr>
        <w:ind w:left="1515" w:hanging="915"/>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F4431"/>
    <w:rsid w:val="000417F7"/>
    <w:rsid w:val="000E21D1"/>
    <w:rsid w:val="0011641D"/>
    <w:rsid w:val="001268ED"/>
    <w:rsid w:val="00130FC4"/>
    <w:rsid w:val="00142BAA"/>
    <w:rsid w:val="001D1E55"/>
    <w:rsid w:val="002344CF"/>
    <w:rsid w:val="00274C94"/>
    <w:rsid w:val="002E1731"/>
    <w:rsid w:val="002E5EA3"/>
    <w:rsid w:val="00357AA7"/>
    <w:rsid w:val="004045D1"/>
    <w:rsid w:val="004C746C"/>
    <w:rsid w:val="004D168B"/>
    <w:rsid w:val="005159C1"/>
    <w:rsid w:val="00526005"/>
    <w:rsid w:val="00570764"/>
    <w:rsid w:val="005E0B67"/>
    <w:rsid w:val="005F4431"/>
    <w:rsid w:val="0062412F"/>
    <w:rsid w:val="00650E5F"/>
    <w:rsid w:val="006736D8"/>
    <w:rsid w:val="00717DDF"/>
    <w:rsid w:val="00793E86"/>
    <w:rsid w:val="007C2B3F"/>
    <w:rsid w:val="008446CC"/>
    <w:rsid w:val="00844BD7"/>
    <w:rsid w:val="008545D3"/>
    <w:rsid w:val="008735D7"/>
    <w:rsid w:val="00896C1C"/>
    <w:rsid w:val="008978BD"/>
    <w:rsid w:val="008A2501"/>
    <w:rsid w:val="008D3C4D"/>
    <w:rsid w:val="009024F1"/>
    <w:rsid w:val="00931FF7"/>
    <w:rsid w:val="009E5A91"/>
    <w:rsid w:val="009E6B5A"/>
    <w:rsid w:val="009F2FB3"/>
    <w:rsid w:val="00A71948"/>
    <w:rsid w:val="00AB4236"/>
    <w:rsid w:val="00AE4644"/>
    <w:rsid w:val="00AF08A6"/>
    <w:rsid w:val="00B1746C"/>
    <w:rsid w:val="00B26D14"/>
    <w:rsid w:val="00B321EA"/>
    <w:rsid w:val="00B674FA"/>
    <w:rsid w:val="00B73A75"/>
    <w:rsid w:val="00B809AF"/>
    <w:rsid w:val="00C72318"/>
    <w:rsid w:val="00D64772"/>
    <w:rsid w:val="00D71714"/>
    <w:rsid w:val="00D94680"/>
    <w:rsid w:val="00DA1554"/>
    <w:rsid w:val="00DD4372"/>
    <w:rsid w:val="00E03873"/>
    <w:rsid w:val="00E252BB"/>
    <w:rsid w:val="00E46FD2"/>
    <w:rsid w:val="00EE2470"/>
    <w:rsid w:val="00F80083"/>
    <w:rsid w:val="00FC338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437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74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674FA"/>
    <w:rPr>
      <w:sz w:val="18"/>
      <w:szCs w:val="18"/>
    </w:rPr>
  </w:style>
  <w:style w:type="paragraph" w:styleId="a4">
    <w:name w:val="footer"/>
    <w:basedOn w:val="a"/>
    <w:link w:val="Char0"/>
    <w:uiPriority w:val="99"/>
    <w:unhideWhenUsed/>
    <w:rsid w:val="00B674FA"/>
    <w:pPr>
      <w:tabs>
        <w:tab w:val="center" w:pos="4153"/>
        <w:tab w:val="right" w:pos="8306"/>
      </w:tabs>
      <w:snapToGrid w:val="0"/>
      <w:jc w:val="left"/>
    </w:pPr>
    <w:rPr>
      <w:sz w:val="18"/>
      <w:szCs w:val="18"/>
    </w:rPr>
  </w:style>
  <w:style w:type="character" w:customStyle="1" w:styleId="Char0">
    <w:name w:val="页脚 Char"/>
    <w:basedOn w:val="a0"/>
    <w:link w:val="a4"/>
    <w:uiPriority w:val="99"/>
    <w:rsid w:val="00B674FA"/>
    <w:rPr>
      <w:sz w:val="18"/>
      <w:szCs w:val="18"/>
    </w:rPr>
  </w:style>
  <w:style w:type="paragraph" w:styleId="a5">
    <w:name w:val="Normal (Web)"/>
    <w:basedOn w:val="a"/>
    <w:uiPriority w:val="99"/>
    <w:semiHidden/>
    <w:unhideWhenUsed/>
    <w:rsid w:val="009E5A91"/>
    <w:pPr>
      <w:widowControl/>
      <w:spacing w:before="100" w:beforeAutospacing="1" w:after="100" w:afterAutospacing="1"/>
      <w:jc w:val="left"/>
    </w:pPr>
    <w:rPr>
      <w:rFonts w:ascii="宋体" w:eastAsia="宋体" w:hAnsi="宋体" w:cs="宋体"/>
      <w:kern w:val="0"/>
      <w:sz w:val="24"/>
      <w:szCs w:val="24"/>
    </w:rPr>
  </w:style>
  <w:style w:type="paragraph" w:styleId="a6">
    <w:name w:val="Balloon Text"/>
    <w:basedOn w:val="a"/>
    <w:link w:val="Char1"/>
    <w:uiPriority w:val="99"/>
    <w:semiHidden/>
    <w:unhideWhenUsed/>
    <w:rsid w:val="008545D3"/>
    <w:rPr>
      <w:sz w:val="18"/>
      <w:szCs w:val="18"/>
    </w:rPr>
  </w:style>
  <w:style w:type="character" w:customStyle="1" w:styleId="Char1">
    <w:name w:val="批注框文本 Char"/>
    <w:basedOn w:val="a0"/>
    <w:link w:val="a6"/>
    <w:uiPriority w:val="99"/>
    <w:semiHidden/>
    <w:rsid w:val="008545D3"/>
    <w:rPr>
      <w:sz w:val="18"/>
      <w:szCs w:val="18"/>
    </w:rPr>
  </w:style>
  <w:style w:type="paragraph" w:styleId="a7">
    <w:name w:val="List Paragraph"/>
    <w:basedOn w:val="a"/>
    <w:uiPriority w:val="34"/>
    <w:qFormat/>
    <w:rsid w:val="008545D3"/>
    <w:pPr>
      <w:ind w:firstLineChars="200" w:firstLine="420"/>
    </w:pPr>
  </w:style>
</w:styles>
</file>

<file path=word/webSettings.xml><?xml version="1.0" encoding="utf-8"?>
<w:webSettings xmlns:r="http://schemas.openxmlformats.org/officeDocument/2006/relationships" xmlns:w="http://schemas.openxmlformats.org/wordprocessingml/2006/main">
  <w:divs>
    <w:div w:id="63406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391</Words>
  <Characters>2232</Characters>
  <Application>Microsoft Office Word</Application>
  <DocSecurity>0</DocSecurity>
  <Lines>18</Lines>
  <Paragraphs>5</Paragraphs>
  <ScaleCrop>false</ScaleCrop>
  <Company/>
  <LinksUpToDate>false</LinksUpToDate>
  <CharactersWithSpaces>2618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林万梁</dc:creator>
  <cp:lastModifiedBy>Admin</cp:lastModifiedBy>
  <cp:revision>8</cp:revision>
  <cp:lastPrinted>2017-05-16T06:20:00Z</cp:lastPrinted>
  <dcterms:created xsi:type="dcterms:W3CDTF">2017-05-16T10:08:00Z</dcterms:created>
  <dcterms:modified xsi:type="dcterms:W3CDTF">2018-06-12T01:35:00Z</dcterms:modified>
</cp:coreProperties>
</file>