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496D" w:rsidRPr="00AF496D" w:rsidRDefault="00AF496D" w:rsidP="00AF496D">
      <w:pPr>
        <w:spacing w:line="360" w:lineRule="auto"/>
        <w:jc w:val="center"/>
        <w:rPr>
          <w:rFonts w:asciiTheme="minorEastAsia" w:hAnsiTheme="minorEastAsia" w:hint="eastAsia"/>
          <w:b/>
          <w:color w:val="000000"/>
          <w:sz w:val="24"/>
          <w:szCs w:val="24"/>
        </w:rPr>
      </w:pPr>
      <w:r w:rsidRPr="00AF496D">
        <w:rPr>
          <w:rFonts w:asciiTheme="minorEastAsia" w:hAnsiTheme="minorEastAsia" w:hint="eastAsia"/>
          <w:b/>
          <w:color w:val="000000"/>
          <w:sz w:val="44"/>
          <w:szCs w:val="44"/>
        </w:rPr>
        <w:t>幸福人寿总公司信息技术部</w:t>
      </w:r>
      <w:r w:rsidRPr="00AF496D">
        <w:rPr>
          <w:rFonts w:asciiTheme="minorEastAsia" w:hAnsiTheme="minorEastAsia" w:hint="eastAsia"/>
          <w:b/>
          <w:color w:val="000000"/>
          <w:sz w:val="44"/>
          <w:szCs w:val="44"/>
        </w:rPr>
        <w:br/>
      </w:r>
    </w:p>
    <w:p w:rsidR="00AF496D" w:rsidRDefault="00AF496D" w:rsidP="00AF496D">
      <w:pPr>
        <w:spacing w:line="360" w:lineRule="auto"/>
        <w:rPr>
          <w:rFonts w:asciiTheme="minorEastAsia" w:hAnsiTheme="minorEastAsia" w:hint="eastAsia"/>
          <w:color w:val="000000"/>
          <w:sz w:val="24"/>
          <w:szCs w:val="24"/>
        </w:rPr>
      </w:pPr>
      <w:r w:rsidRPr="00AF496D">
        <w:rPr>
          <w:rFonts w:asciiTheme="minorEastAsia" w:hAnsiTheme="minorEastAsia" w:hint="eastAsia"/>
          <w:color w:val="000000"/>
          <w:sz w:val="24"/>
          <w:szCs w:val="24"/>
        </w:rPr>
        <w:t>幸福人寿</w:t>
      </w:r>
      <w:proofErr w:type="gramStart"/>
      <w:r w:rsidRPr="00AF496D">
        <w:rPr>
          <w:rFonts w:asciiTheme="minorEastAsia" w:hAnsiTheme="minorEastAsia" w:hint="eastAsia"/>
          <w:color w:val="000000"/>
          <w:sz w:val="24"/>
          <w:szCs w:val="24"/>
        </w:rPr>
        <w:t>的官网是</w:t>
      </w:r>
      <w:proofErr w:type="gramEnd"/>
      <w:r>
        <w:rPr>
          <w:rFonts w:asciiTheme="minorEastAsia" w:hAnsiTheme="minorEastAsia" w:hint="eastAsia"/>
          <w:color w:val="000000"/>
          <w:sz w:val="24"/>
          <w:szCs w:val="24"/>
        </w:rPr>
        <w:t>:</w:t>
      </w:r>
      <w:r w:rsidRPr="00AF496D">
        <w:rPr>
          <w:rFonts w:asciiTheme="minorEastAsia" w:hAnsiTheme="minorEastAsia" w:hint="eastAsia"/>
          <w:color w:val="000000"/>
          <w:sz w:val="24"/>
          <w:szCs w:val="24"/>
        </w:rPr>
        <w:t>http://www.happyinsurance.com.cn/</w:t>
      </w:r>
      <w:r w:rsidRPr="00AF496D">
        <w:rPr>
          <w:rFonts w:asciiTheme="minorEastAsia" w:hAnsiTheme="minorEastAsia" w:hint="eastAsia"/>
          <w:color w:val="000000"/>
          <w:sz w:val="24"/>
          <w:szCs w:val="24"/>
        </w:rPr>
        <w:br/>
      </w:r>
      <w:r w:rsidRPr="00AF496D">
        <w:rPr>
          <w:rFonts w:asciiTheme="minorEastAsia" w:hAnsiTheme="minorEastAsia" w:hint="eastAsia"/>
          <w:color w:val="000000"/>
          <w:sz w:val="24"/>
          <w:szCs w:val="24"/>
        </w:rPr>
        <w:br/>
        <w:t>项目管理岗（2人）</w:t>
      </w:r>
      <w:r w:rsidRPr="00AF496D">
        <w:rPr>
          <w:rFonts w:asciiTheme="minorEastAsia" w:hAnsiTheme="minorEastAsia" w:hint="eastAsia"/>
          <w:color w:val="000000"/>
          <w:sz w:val="24"/>
          <w:szCs w:val="24"/>
        </w:rPr>
        <w:br/>
      </w:r>
    </w:p>
    <w:p w:rsidR="00AF496D" w:rsidRDefault="00AF496D" w:rsidP="00AF496D">
      <w:pPr>
        <w:spacing w:line="360" w:lineRule="auto"/>
        <w:rPr>
          <w:rFonts w:asciiTheme="minorEastAsia" w:hAnsiTheme="minorEastAsia" w:hint="eastAsia"/>
          <w:color w:val="000000"/>
          <w:sz w:val="24"/>
          <w:szCs w:val="24"/>
        </w:rPr>
      </w:pPr>
      <w:r w:rsidRPr="00AF496D">
        <w:rPr>
          <w:rFonts w:asciiTheme="minorEastAsia" w:hAnsiTheme="minorEastAsia" w:hint="eastAsia"/>
          <w:color w:val="000000"/>
          <w:sz w:val="24"/>
          <w:szCs w:val="24"/>
        </w:rPr>
        <w:t>岗位描述：</w:t>
      </w:r>
      <w:r w:rsidRPr="00AF496D">
        <w:rPr>
          <w:rFonts w:asciiTheme="minorEastAsia" w:hAnsiTheme="minorEastAsia" w:hint="eastAsia"/>
          <w:color w:val="000000"/>
          <w:sz w:val="24"/>
          <w:szCs w:val="24"/>
        </w:rPr>
        <w:br/>
        <w:t>1、负责保险核心业务系统等项目管理工作，包括项目进度控制、质量控制、成本控制及人员协调等；</w:t>
      </w:r>
      <w:r w:rsidRPr="00AF496D">
        <w:rPr>
          <w:rFonts w:asciiTheme="minorEastAsia" w:hAnsiTheme="minorEastAsia" w:hint="eastAsia"/>
          <w:color w:val="000000"/>
          <w:sz w:val="24"/>
          <w:szCs w:val="24"/>
        </w:rPr>
        <w:br/>
        <w:t>2、负责项目的需求分析，并完成项目的任务分解和制定切实可行的项目计划,跟踪项目的进度，协调项目组成员及外包团队之间的合作；</w:t>
      </w:r>
      <w:r w:rsidRPr="00AF496D">
        <w:rPr>
          <w:rFonts w:asciiTheme="minorEastAsia" w:hAnsiTheme="minorEastAsia" w:hint="eastAsia"/>
          <w:color w:val="000000"/>
          <w:sz w:val="24"/>
          <w:szCs w:val="24"/>
        </w:rPr>
        <w:br/>
        <w:t>3、运用项目管理手段来满足公司对进度和质量的要求，做好变更管理和风险控制，确保项目按时上线；</w:t>
      </w:r>
      <w:r w:rsidRPr="00AF496D">
        <w:rPr>
          <w:rFonts w:asciiTheme="minorEastAsia" w:hAnsiTheme="minorEastAsia" w:hint="eastAsia"/>
          <w:color w:val="000000"/>
          <w:sz w:val="24"/>
          <w:szCs w:val="24"/>
        </w:rPr>
        <w:br/>
        <w:t>4、领导交办的其他工作。</w:t>
      </w:r>
      <w:r w:rsidRPr="00AF496D">
        <w:rPr>
          <w:rFonts w:asciiTheme="minorEastAsia" w:hAnsiTheme="minorEastAsia" w:hint="eastAsia"/>
          <w:color w:val="000000"/>
          <w:sz w:val="24"/>
          <w:szCs w:val="24"/>
        </w:rPr>
        <w:br/>
      </w:r>
    </w:p>
    <w:p w:rsidR="00AF496D" w:rsidRDefault="00AF496D" w:rsidP="00AF496D">
      <w:pPr>
        <w:spacing w:line="360" w:lineRule="auto"/>
        <w:rPr>
          <w:rFonts w:asciiTheme="minorEastAsia" w:hAnsiTheme="minorEastAsia" w:hint="eastAsia"/>
          <w:color w:val="000000"/>
          <w:sz w:val="24"/>
          <w:szCs w:val="24"/>
        </w:rPr>
      </w:pPr>
      <w:r w:rsidRPr="00AF496D">
        <w:rPr>
          <w:rFonts w:asciiTheme="minorEastAsia" w:hAnsiTheme="minorEastAsia" w:hint="eastAsia"/>
          <w:color w:val="000000"/>
          <w:sz w:val="24"/>
          <w:szCs w:val="24"/>
        </w:rPr>
        <w:t>任职要求：</w:t>
      </w:r>
      <w:r w:rsidRPr="00AF496D">
        <w:rPr>
          <w:rFonts w:asciiTheme="minorEastAsia" w:hAnsiTheme="minorEastAsia" w:hint="eastAsia"/>
          <w:color w:val="000000"/>
          <w:sz w:val="24"/>
          <w:szCs w:val="24"/>
        </w:rPr>
        <w:br/>
        <w:t>1、掌握信息系统项目管理的知识体系，能根据需求制订可行的项目管理计划,熟悉过程管理，能够组织项目实施，对项目的人员、设备、进度和质量等进行管理，监督项目实施过程；</w:t>
      </w:r>
      <w:r w:rsidRPr="00AF496D">
        <w:rPr>
          <w:rFonts w:asciiTheme="minorEastAsia" w:hAnsiTheme="minorEastAsia" w:hint="eastAsia"/>
          <w:color w:val="000000"/>
          <w:sz w:val="24"/>
          <w:szCs w:val="24"/>
        </w:rPr>
        <w:br/>
        <w:t>2、掌握常用项目管理工具，具备良好的逻辑思维能力、沟通能力及解决问题的能力； </w:t>
      </w:r>
      <w:r w:rsidRPr="00AF496D">
        <w:rPr>
          <w:rFonts w:asciiTheme="minorEastAsia" w:hAnsiTheme="minorEastAsia" w:hint="eastAsia"/>
          <w:color w:val="000000"/>
          <w:sz w:val="24"/>
          <w:szCs w:val="24"/>
        </w:rPr>
        <w:br/>
        <w:t>3、出色的团队协作精神，及良好的客户服务意识；</w:t>
      </w:r>
      <w:r w:rsidRPr="00AF496D">
        <w:rPr>
          <w:rFonts w:asciiTheme="minorEastAsia" w:hAnsiTheme="minorEastAsia" w:hint="eastAsia"/>
          <w:color w:val="000000"/>
          <w:sz w:val="24"/>
          <w:szCs w:val="24"/>
        </w:rPr>
        <w:br/>
        <w:t>4、熟练掌握JAVA、JSP、SQL等开发语言，熟练掌握ORACLE、SQLSERVER等数据库的开发；</w:t>
      </w:r>
      <w:r w:rsidRPr="00AF496D">
        <w:rPr>
          <w:rFonts w:asciiTheme="minorEastAsia" w:hAnsiTheme="minorEastAsia" w:hint="eastAsia"/>
          <w:color w:val="000000"/>
          <w:sz w:val="24"/>
          <w:szCs w:val="24"/>
        </w:rPr>
        <w:br/>
        <w:t>5、计算机技术相关专业，全日制本科及以上学历；应届生要求研究生学历。</w:t>
      </w:r>
      <w:r w:rsidRPr="00AF496D">
        <w:rPr>
          <w:rFonts w:asciiTheme="minorEastAsia" w:hAnsiTheme="minorEastAsia" w:hint="eastAsia"/>
          <w:color w:val="000000"/>
          <w:sz w:val="24"/>
          <w:szCs w:val="24"/>
        </w:rPr>
        <w:br/>
        <w:t>6、熟悉保险核心业务系统者优先考虑。</w:t>
      </w:r>
      <w:r w:rsidRPr="00AF496D">
        <w:rPr>
          <w:rFonts w:asciiTheme="minorEastAsia" w:hAnsiTheme="minorEastAsia" w:hint="eastAsia"/>
          <w:color w:val="000000"/>
          <w:sz w:val="24"/>
          <w:szCs w:val="24"/>
        </w:rPr>
        <w:br/>
      </w:r>
    </w:p>
    <w:p w:rsidR="00AF496D" w:rsidRPr="00AF496D" w:rsidRDefault="00AF496D">
      <w:pPr>
        <w:spacing w:line="360" w:lineRule="auto"/>
        <w:rPr>
          <w:rFonts w:asciiTheme="minorEastAsia" w:hAnsiTheme="minorEastAsia"/>
          <w:sz w:val="24"/>
          <w:szCs w:val="24"/>
        </w:rPr>
      </w:pPr>
      <w:r w:rsidRPr="00AF496D">
        <w:rPr>
          <w:rFonts w:asciiTheme="minorEastAsia" w:hAnsiTheme="minorEastAsia" w:hint="eastAsia"/>
          <w:color w:val="000000"/>
          <w:sz w:val="24"/>
          <w:szCs w:val="24"/>
        </w:rPr>
        <w:t>简历可发给我或者直接发送到</w:t>
      </w:r>
      <w:hyperlink r:id="rId4" w:tgtFrame="_blank" w:history="1">
        <w:r w:rsidRPr="00AF496D">
          <w:rPr>
            <w:rStyle w:val="a3"/>
            <w:rFonts w:asciiTheme="minorEastAsia" w:hAnsiTheme="minorEastAsia" w:hint="eastAsia"/>
            <w:sz w:val="24"/>
            <w:szCs w:val="24"/>
          </w:rPr>
          <w:t>weikai@happyinsurance.com.cn</w:t>
        </w:r>
      </w:hyperlink>
      <w:r w:rsidRPr="00AF496D">
        <w:rPr>
          <w:rFonts w:asciiTheme="minorEastAsia" w:hAnsiTheme="minorEastAsia" w:hint="eastAsia"/>
          <w:color w:val="000000"/>
          <w:sz w:val="24"/>
          <w:szCs w:val="24"/>
        </w:rPr>
        <w:t>。</w:t>
      </w:r>
      <w:r w:rsidRPr="00AF496D">
        <w:rPr>
          <w:rFonts w:asciiTheme="minorEastAsia" w:hAnsiTheme="minorEastAsia" w:hint="eastAsia"/>
          <w:color w:val="000000"/>
          <w:sz w:val="24"/>
          <w:szCs w:val="24"/>
        </w:rPr>
        <w:br/>
        <w:t>表现优异者有申请北京市户口的可能。</w:t>
      </w:r>
    </w:p>
    <w:sectPr w:rsidR="00AF496D" w:rsidRPr="00AF496D" w:rsidSect="00315C2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F496D"/>
    <w:rsid w:val="0001121E"/>
    <w:rsid w:val="00032D53"/>
    <w:rsid w:val="00047BBC"/>
    <w:rsid w:val="0005631C"/>
    <w:rsid w:val="00074170"/>
    <w:rsid w:val="000C0E1B"/>
    <w:rsid w:val="000D0FCE"/>
    <w:rsid w:val="001452DA"/>
    <w:rsid w:val="00157537"/>
    <w:rsid w:val="00176C50"/>
    <w:rsid w:val="00181641"/>
    <w:rsid w:val="001E38BC"/>
    <w:rsid w:val="001E6FCD"/>
    <w:rsid w:val="001F5FA4"/>
    <w:rsid w:val="00200304"/>
    <w:rsid w:val="002217AF"/>
    <w:rsid w:val="00294E94"/>
    <w:rsid w:val="002A03E9"/>
    <w:rsid w:val="002D0F76"/>
    <w:rsid w:val="002D49D8"/>
    <w:rsid w:val="00315C20"/>
    <w:rsid w:val="0034356F"/>
    <w:rsid w:val="003E3D00"/>
    <w:rsid w:val="004C5DB5"/>
    <w:rsid w:val="004D257F"/>
    <w:rsid w:val="004D48FA"/>
    <w:rsid w:val="0051367A"/>
    <w:rsid w:val="005D7D04"/>
    <w:rsid w:val="00645287"/>
    <w:rsid w:val="006A0F9A"/>
    <w:rsid w:val="006D0088"/>
    <w:rsid w:val="006D31D2"/>
    <w:rsid w:val="006D3438"/>
    <w:rsid w:val="006E4874"/>
    <w:rsid w:val="006F53FA"/>
    <w:rsid w:val="00722F57"/>
    <w:rsid w:val="00731388"/>
    <w:rsid w:val="00771D9D"/>
    <w:rsid w:val="007948DE"/>
    <w:rsid w:val="00822711"/>
    <w:rsid w:val="00822D19"/>
    <w:rsid w:val="00825C94"/>
    <w:rsid w:val="0084611E"/>
    <w:rsid w:val="00882F8E"/>
    <w:rsid w:val="008F657F"/>
    <w:rsid w:val="009327A7"/>
    <w:rsid w:val="009C100C"/>
    <w:rsid w:val="009C748B"/>
    <w:rsid w:val="009E7B73"/>
    <w:rsid w:val="00A04CFC"/>
    <w:rsid w:val="00A05A6C"/>
    <w:rsid w:val="00A11927"/>
    <w:rsid w:val="00A33DDD"/>
    <w:rsid w:val="00A97604"/>
    <w:rsid w:val="00AA5AB4"/>
    <w:rsid w:val="00AC1549"/>
    <w:rsid w:val="00AF41F5"/>
    <w:rsid w:val="00AF496D"/>
    <w:rsid w:val="00B14C42"/>
    <w:rsid w:val="00B16A46"/>
    <w:rsid w:val="00BD6F40"/>
    <w:rsid w:val="00C03F39"/>
    <w:rsid w:val="00C82B77"/>
    <w:rsid w:val="00CC4AA2"/>
    <w:rsid w:val="00CD243C"/>
    <w:rsid w:val="00D600A7"/>
    <w:rsid w:val="00D80AC8"/>
    <w:rsid w:val="00DE16F7"/>
    <w:rsid w:val="00DF74ED"/>
    <w:rsid w:val="00E03C25"/>
    <w:rsid w:val="00E66EC1"/>
    <w:rsid w:val="00E7731D"/>
    <w:rsid w:val="00E81257"/>
    <w:rsid w:val="00EF67A0"/>
    <w:rsid w:val="00F153D7"/>
    <w:rsid w:val="00F3625F"/>
    <w:rsid w:val="00F52E9E"/>
    <w:rsid w:val="00F56517"/>
    <w:rsid w:val="00F95E5F"/>
    <w:rsid w:val="00FC350F"/>
    <w:rsid w:val="00FD3AB5"/>
    <w:rsid w:val="00FD51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5C2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F496D"/>
    <w:rPr>
      <w:strike w:val="0"/>
      <w:dstrike w:val="0"/>
      <w:color w:val="3894C1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weikai@happyinsurance.com.cn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</Words>
  <Characters>536</Characters>
  <Application>Microsoft Office Word</Application>
  <DocSecurity>0</DocSecurity>
  <Lines>4</Lines>
  <Paragraphs>1</Paragraphs>
  <ScaleCrop>false</ScaleCrop>
  <Company/>
  <LinksUpToDate>false</LinksUpToDate>
  <CharactersWithSpaces>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2017-03-17T09:12:00Z</dcterms:created>
  <dcterms:modified xsi:type="dcterms:W3CDTF">2017-03-17T09:14:00Z</dcterms:modified>
</cp:coreProperties>
</file>