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415" w:rsidRDefault="00974415" w:rsidP="00974415">
      <w:pPr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:rsidR="00974415" w:rsidRPr="0018201A" w:rsidRDefault="00974415" w:rsidP="00974415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 xml:space="preserve">  2016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12  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28 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14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 xml:space="preserve">00 </w:t>
      </w:r>
      <w:r>
        <w:rPr>
          <w:rFonts w:ascii="Garamond"/>
          <w:b/>
        </w:rPr>
        <w:t>—</w:t>
      </w:r>
      <w:r>
        <w:rPr>
          <w:rFonts w:ascii="Garamond" w:hint="eastAsia"/>
          <w:b/>
        </w:rPr>
        <w:t>18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 xml:space="preserve">00 </w:t>
      </w:r>
      <w:r w:rsidRPr="0018201A">
        <w:rPr>
          <w:rFonts w:ascii="Garamond" w:hint="eastAsia"/>
          <w:b/>
        </w:rPr>
        <w:t>点</w:t>
      </w:r>
    </w:p>
    <w:p w:rsidR="00974415" w:rsidRDefault="00974415" w:rsidP="00974415">
      <w:pPr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主校区</w:t>
      </w:r>
      <w:r>
        <w:rPr>
          <w:rFonts w:ascii="Garamond" w:hint="eastAsia"/>
          <w:b/>
        </w:rPr>
        <w:t>17</w:t>
      </w:r>
      <w:r>
        <w:rPr>
          <w:rFonts w:ascii="Garamond" w:hint="eastAsia"/>
          <w:b/>
        </w:rPr>
        <w:t>号教学楼</w:t>
      </w:r>
      <w:r>
        <w:rPr>
          <w:rFonts w:ascii="Garamond" w:hint="eastAsia"/>
          <w:b/>
        </w:rPr>
        <w:t>204</w:t>
      </w:r>
    </w:p>
    <w:p w:rsidR="00974415" w:rsidRDefault="00974415" w:rsidP="00974415">
      <w:pPr>
        <w:rPr>
          <w:rFonts w:ascii="Garamond"/>
          <w:b/>
        </w:rPr>
      </w:pPr>
      <w:r>
        <w:rPr>
          <w:rFonts w:ascii="Garamond"/>
          <w:b/>
        </w:rPr>
        <w:t>参加人员：王磊</w:t>
      </w:r>
      <w:r>
        <w:rPr>
          <w:rFonts w:ascii="Garamond" w:hint="eastAsia"/>
          <w:b/>
        </w:rPr>
        <w:t>、</w:t>
      </w:r>
      <w:r>
        <w:rPr>
          <w:rFonts w:ascii="Garamond"/>
          <w:b/>
        </w:rPr>
        <w:t>沈燕平</w:t>
      </w:r>
      <w:r>
        <w:rPr>
          <w:rFonts w:ascii="Garamond" w:hint="eastAsia"/>
          <w:b/>
        </w:rPr>
        <w:t>、</w:t>
      </w:r>
      <w:proofErr w:type="gramStart"/>
      <w:r>
        <w:rPr>
          <w:rFonts w:ascii="Garamond" w:hint="eastAsia"/>
          <w:b/>
        </w:rPr>
        <w:t>丁昭涵</w:t>
      </w:r>
      <w:proofErr w:type="gramEnd"/>
    </w:p>
    <w:p w:rsidR="00974415" w:rsidRDefault="00974415" w:rsidP="00974415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7"/>
        <w:gridCol w:w="1247"/>
        <w:gridCol w:w="5534"/>
        <w:gridCol w:w="1436"/>
      </w:tblGrid>
      <w:tr w:rsidR="00974415" w:rsidTr="00AC1B64">
        <w:tc>
          <w:tcPr>
            <w:tcW w:w="1247" w:type="dxa"/>
            <w:vAlign w:val="center"/>
          </w:tcPr>
          <w:p w:rsidR="00974415" w:rsidRDefault="00974415" w:rsidP="00AC1B6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:rsidR="00974415" w:rsidRDefault="00974415" w:rsidP="00AC1B6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:rsidR="00974415" w:rsidRDefault="00974415" w:rsidP="00AC1B6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974415" w:rsidTr="00AC1B64">
        <w:trPr>
          <w:trHeight w:val="284"/>
        </w:trPr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王磊</w:t>
            </w:r>
          </w:p>
        </w:tc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16113123</w:t>
            </w:r>
          </w:p>
        </w:tc>
        <w:tc>
          <w:tcPr>
            <w:tcW w:w="5534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北京地铁脆弱性研究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陈运涛</w:t>
            </w:r>
          </w:p>
        </w:tc>
      </w:tr>
      <w:tr w:rsidR="00974415" w:rsidTr="00AC1B64">
        <w:trPr>
          <w:trHeight w:val="284"/>
        </w:trPr>
        <w:tc>
          <w:tcPr>
            <w:tcW w:w="1247" w:type="dxa"/>
            <w:vAlign w:val="center"/>
          </w:tcPr>
          <w:p w:rsidR="00974415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王磊</w:t>
            </w:r>
          </w:p>
        </w:tc>
        <w:tc>
          <w:tcPr>
            <w:tcW w:w="1247" w:type="dxa"/>
            <w:vAlign w:val="center"/>
          </w:tcPr>
          <w:p w:rsidR="00974415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16113123</w:t>
            </w:r>
          </w:p>
        </w:tc>
        <w:tc>
          <w:tcPr>
            <w:tcW w:w="5534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地铁系统脆弱性控制机制研究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陈运涛</w:t>
            </w:r>
          </w:p>
        </w:tc>
      </w:tr>
      <w:tr w:rsidR="00974415" w:rsidTr="00AC1B64">
        <w:trPr>
          <w:trHeight w:val="284"/>
        </w:trPr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沈燕平</w:t>
            </w:r>
          </w:p>
        </w:tc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16113161</w:t>
            </w:r>
          </w:p>
        </w:tc>
        <w:tc>
          <w:tcPr>
            <w:tcW w:w="5534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资本运营模式研究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邬文兵</w:t>
            </w:r>
          </w:p>
        </w:tc>
      </w:tr>
      <w:tr w:rsidR="00974415" w:rsidTr="00AC1B64">
        <w:trPr>
          <w:trHeight w:val="284"/>
        </w:trPr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沈燕平</w:t>
            </w:r>
          </w:p>
        </w:tc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16113161</w:t>
            </w:r>
          </w:p>
        </w:tc>
        <w:tc>
          <w:tcPr>
            <w:tcW w:w="5534" w:type="dxa"/>
            <w:vAlign w:val="center"/>
          </w:tcPr>
          <w:p w:rsidR="00974415" w:rsidRPr="00DB3F9F" w:rsidRDefault="00974415" w:rsidP="00AC1B64">
            <w:pPr>
              <w:jc w:val="center"/>
              <w:rPr>
                <w:rFonts w:hint="eastAsia"/>
                <w:color w:val="000000" w:themeColor="text1"/>
              </w:rPr>
            </w:pPr>
            <w:r w:rsidRPr="00DB3F9F">
              <w:rPr>
                <w:color w:val="000000" w:themeColor="text1"/>
              </w:rPr>
              <w:t>医疗行业</w:t>
            </w:r>
            <w:r w:rsidRPr="00DB3F9F">
              <w:rPr>
                <w:color w:val="000000" w:themeColor="text1"/>
              </w:rPr>
              <w:t>PPP</w:t>
            </w:r>
            <w:r w:rsidRPr="00DB3F9F">
              <w:rPr>
                <w:color w:val="000000" w:themeColor="text1"/>
              </w:rPr>
              <w:t>应用研究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邬文兵</w:t>
            </w:r>
          </w:p>
        </w:tc>
      </w:tr>
      <w:tr w:rsidR="00974415" w:rsidTr="00AC1B64">
        <w:trPr>
          <w:trHeight w:val="284"/>
        </w:trPr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丁昭涵</w:t>
            </w:r>
            <w:proofErr w:type="gramEnd"/>
          </w:p>
        </w:tc>
        <w:tc>
          <w:tcPr>
            <w:tcW w:w="1247" w:type="dxa"/>
            <w:vAlign w:val="center"/>
          </w:tcPr>
          <w:p w:rsidR="00974415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16113160</w:t>
            </w:r>
          </w:p>
        </w:tc>
        <w:tc>
          <w:tcPr>
            <w:tcW w:w="5534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钦州市“十三五”经济发展规划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邬文兵</w:t>
            </w:r>
          </w:p>
        </w:tc>
      </w:tr>
      <w:tr w:rsidR="00974415" w:rsidTr="00AC1B64">
        <w:trPr>
          <w:trHeight w:val="284"/>
        </w:trPr>
        <w:tc>
          <w:tcPr>
            <w:tcW w:w="1247" w:type="dxa"/>
            <w:vAlign w:val="center"/>
          </w:tcPr>
          <w:p w:rsidR="00974415" w:rsidRPr="0018201A" w:rsidRDefault="00974415" w:rsidP="00AC1B64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丁昭涵</w:t>
            </w:r>
            <w:proofErr w:type="gramEnd"/>
          </w:p>
        </w:tc>
        <w:tc>
          <w:tcPr>
            <w:tcW w:w="1247" w:type="dxa"/>
            <w:vAlign w:val="center"/>
          </w:tcPr>
          <w:p w:rsidR="00974415" w:rsidRDefault="00974415" w:rsidP="00AC1B64">
            <w:pPr>
              <w:rPr>
                <w:rFonts w:hint="eastAsia"/>
              </w:rPr>
            </w:pPr>
            <w:r>
              <w:rPr>
                <w:rFonts w:hint="eastAsia"/>
              </w:rPr>
              <w:t>16113160</w:t>
            </w:r>
          </w:p>
        </w:tc>
        <w:tc>
          <w:tcPr>
            <w:tcW w:w="5534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农村社区建设融资机制研究</w:t>
            </w:r>
          </w:p>
        </w:tc>
        <w:tc>
          <w:tcPr>
            <w:tcW w:w="1436" w:type="dxa"/>
            <w:vAlign w:val="center"/>
          </w:tcPr>
          <w:p w:rsidR="00974415" w:rsidRDefault="00974415" w:rsidP="00AC1B6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邬文兵</w:t>
            </w:r>
          </w:p>
        </w:tc>
      </w:tr>
    </w:tbl>
    <w:p w:rsidR="00974415" w:rsidRDefault="00974415" w:rsidP="00974415">
      <w:pPr>
        <w:rPr>
          <w:rFonts w:ascii="Verdana" w:hAnsi="Verdana" w:hint="eastAsia"/>
          <w:sz w:val="16"/>
          <w:szCs w:val="16"/>
        </w:rPr>
      </w:pPr>
    </w:p>
    <w:p w:rsidR="00974415" w:rsidRDefault="00974415" w:rsidP="00974415">
      <w:pPr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:rsidR="00974415" w:rsidRPr="00DD17F7" w:rsidRDefault="00974415" w:rsidP="00974415">
      <w:pPr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 w:rsidRPr="00146AD8">
        <w:rPr>
          <w:rFonts w:hint="eastAsia"/>
          <w:szCs w:val="28"/>
        </w:rPr>
        <w:t>sydong@bjtu.edu.cn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:rsidR="0008152C" w:rsidRPr="00974415" w:rsidRDefault="0008152C"/>
    <w:sectPr w:rsidR="0008152C" w:rsidRPr="00974415" w:rsidSect="000815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1AA9" w:rsidRDefault="008B1AA9" w:rsidP="00974415">
      <w:r>
        <w:separator/>
      </w:r>
    </w:p>
  </w:endnote>
  <w:endnote w:type="continuationSeparator" w:id="0">
    <w:p w:rsidR="008B1AA9" w:rsidRDefault="008B1AA9" w:rsidP="009744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1AA9" w:rsidRDefault="008B1AA9" w:rsidP="00974415">
      <w:r>
        <w:separator/>
      </w:r>
    </w:p>
  </w:footnote>
  <w:footnote w:type="continuationSeparator" w:id="0">
    <w:p w:rsidR="008B1AA9" w:rsidRDefault="008B1AA9" w:rsidP="009744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4415"/>
    <w:rsid w:val="0008152C"/>
    <w:rsid w:val="008B1AA9"/>
    <w:rsid w:val="0097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41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44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441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44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44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2016-12-23T04:17:00Z</dcterms:created>
  <dcterms:modified xsi:type="dcterms:W3CDTF">2016-12-23T04:17:00Z</dcterms:modified>
</cp:coreProperties>
</file>