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6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C66859" w:rsidRPr="003C04B9" w:rsidTr="006F05A0">
        <w:trPr>
          <w:trHeight w:val="1560"/>
        </w:trPr>
        <w:tc>
          <w:tcPr>
            <w:tcW w:w="9606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C66859" w:rsidRPr="00162DCE" w:rsidRDefault="00C66859" w:rsidP="006F05A0">
            <w:pPr>
              <w:widowControl/>
              <w:tabs>
                <w:tab w:val="left" w:pos="5550"/>
              </w:tabs>
              <w:spacing w:line="240" w:lineRule="atLeast"/>
              <w:ind w:firstLineChars="147" w:firstLine="310"/>
              <w:rPr>
                <w:rFonts w:ascii="宋体" w:hAnsi="宋体"/>
                <w:kern w:val="0"/>
                <w:szCs w:val="21"/>
                <w:u w:val="single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职位名称：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 xml:space="preserve"> </w:t>
            </w:r>
            <w:r w:rsidRPr="003C04B9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</w:t>
            </w:r>
            <w:r w:rsidR="008D2B33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>ICT制造业</w:t>
            </w:r>
            <w:r w:rsidR="000E697C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>政策</w:t>
            </w:r>
            <w:r w:rsidR="008D2B33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>与经济</w:t>
            </w:r>
            <w:r w:rsidR="00B77B14" w:rsidRPr="00B77B14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>研究员</w:t>
            </w:r>
            <w:r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二级部门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>：</w:t>
            </w:r>
            <w:r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</w:t>
            </w:r>
            <w:r w:rsidR="00162DCE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ICT制造研究部      </w:t>
            </w:r>
          </w:p>
          <w:p w:rsidR="00C66859" w:rsidRPr="003C04B9" w:rsidRDefault="00C66859" w:rsidP="006F05A0">
            <w:pPr>
              <w:widowControl/>
              <w:spacing w:line="240" w:lineRule="atLeast"/>
              <w:ind w:firstLineChars="147" w:firstLine="310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招聘人数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>：</w:t>
            </w:r>
            <w:r w:rsidRPr="003C04B9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     </w:t>
            </w:r>
            <w:r w:rsidR="000E697C">
              <w:rPr>
                <w:rFonts w:ascii="宋体" w:hAnsi="宋体"/>
                <w:b/>
                <w:kern w:val="0"/>
                <w:szCs w:val="21"/>
                <w:u w:val="single"/>
              </w:rPr>
              <w:t>1</w:t>
            </w:r>
            <w:r w:rsidRPr="003C04B9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   </w:t>
            </w:r>
            <w:r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专业要求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>：</w:t>
            </w:r>
            <w:r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   </w:t>
            </w:r>
            <w:r w:rsidR="008D2B33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>经济类专业</w:t>
            </w:r>
            <w:r w:rsidR="004B30F5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 xml:space="preserve">  </w:t>
            </w:r>
          </w:p>
          <w:p w:rsidR="00C66859" w:rsidRPr="007B162C" w:rsidRDefault="00C66859" w:rsidP="006F05A0">
            <w:pPr>
              <w:widowControl/>
              <w:spacing w:line="240" w:lineRule="atLeast"/>
              <w:ind w:firstLineChars="147" w:firstLine="310"/>
              <w:rPr>
                <w:rFonts w:ascii="宋体" w:hAnsi="宋体"/>
                <w:b/>
                <w:kern w:val="0"/>
                <w:szCs w:val="21"/>
                <w:u w:val="single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学历要求</w:t>
            </w:r>
            <w:r w:rsidRPr="003C04B9">
              <w:rPr>
                <w:rFonts w:ascii="宋体" w:hAnsi="宋体" w:hint="eastAsia"/>
                <w:b/>
                <w:kern w:val="0"/>
                <w:szCs w:val="21"/>
              </w:rPr>
              <w:t>：</w:t>
            </w:r>
            <w:r w:rsidRPr="003C04B9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</w:t>
            </w:r>
            <w:r w:rsidR="00B77B14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>硕士及以上</w:t>
            </w:r>
            <w:r w:rsidRPr="003C04B9">
              <w:rPr>
                <w:rFonts w:ascii="宋体" w:hAnsi="宋体" w:hint="eastAsia"/>
                <w:b/>
                <w:kern w:val="0"/>
                <w:szCs w:val="21"/>
                <w:u w:val="single"/>
              </w:rPr>
              <w:t xml:space="preserve">     </w:t>
            </w:r>
          </w:p>
          <w:p w:rsidR="00C66859" w:rsidRPr="00DC6F66" w:rsidRDefault="00C66859" w:rsidP="006F05A0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 w:rsidR="00C66859" w:rsidRPr="003C04B9" w:rsidTr="006F05A0">
        <w:trPr>
          <w:trHeight w:val="1902"/>
        </w:trPr>
        <w:tc>
          <w:tcPr>
            <w:tcW w:w="9606" w:type="dxa"/>
            <w:tcBorders>
              <w:top w:val="single" w:sz="2" w:space="0" w:color="auto"/>
              <w:left w:val="thinThickSmallGap" w:sz="12" w:space="0" w:color="auto"/>
              <w:bottom w:val="single" w:sz="12" w:space="0" w:color="auto"/>
              <w:right w:val="thickThinSmallGap" w:sz="12" w:space="0" w:color="auto"/>
            </w:tcBorders>
          </w:tcPr>
          <w:p w:rsidR="00536061" w:rsidRPr="003C04B9" w:rsidRDefault="00536061" w:rsidP="006F05A0">
            <w:pPr>
              <w:widowControl/>
              <w:spacing w:line="240" w:lineRule="atLeast"/>
              <w:rPr>
                <w:rFonts w:ascii="宋体" w:hAnsi="宋体"/>
                <w:kern w:val="0"/>
                <w:sz w:val="20"/>
                <w:szCs w:val="21"/>
                <w:u w:val="single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任职资格</w:t>
            </w:r>
            <w:r w:rsidR="00C66859" w:rsidRPr="003C04B9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（毕业院校、专业技能、</w:t>
            </w:r>
            <w:r w:rsidR="007746FA" w:rsidRPr="00515E55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项目</w:t>
            </w:r>
            <w:r w:rsidR="007746FA" w:rsidRPr="003C04B9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经验</w:t>
            </w:r>
            <w:r w:rsidR="007746FA" w:rsidRPr="00515E55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、知识要求</w:t>
            </w:r>
            <w:r w:rsidR="00C66859" w:rsidRPr="003C04B9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、计算机水平、</w:t>
            </w:r>
            <w:r w:rsidR="007746FA" w:rsidRPr="00515E55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个性要求</w:t>
            </w:r>
            <w:r w:rsidR="00C66859" w:rsidRPr="003C04B9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、能力素质水平、年龄要求、性别要求、</w:t>
            </w:r>
            <w:r w:rsidR="00911649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其他</w:t>
            </w:r>
            <w:r w:rsidR="00C66859" w:rsidRPr="003C04B9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要求等）</w:t>
            </w:r>
          </w:p>
          <w:p w:rsidR="00E11D13" w:rsidRPr="00E11D13" w:rsidRDefault="00E11D13" w:rsidP="00E11D13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  <w:r w:rsidRPr="00E11D13">
              <w:rPr>
                <w:rFonts w:ascii="宋体" w:hAnsi="宋体" w:hint="eastAsia"/>
                <w:kern w:val="0"/>
                <w:szCs w:val="21"/>
              </w:rPr>
              <w:t>1、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ab/>
              <w:t>硕士及以上学历；</w:t>
            </w:r>
          </w:p>
          <w:p w:rsidR="00E11D13" w:rsidRDefault="00E11D13" w:rsidP="00E11D13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  <w:r w:rsidRPr="00E11D13">
              <w:rPr>
                <w:rFonts w:ascii="宋体" w:hAnsi="宋体" w:hint="eastAsia"/>
                <w:kern w:val="0"/>
                <w:szCs w:val="21"/>
              </w:rPr>
              <w:t>2、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ab/>
            </w:r>
            <w:r w:rsidR="000E697C" w:rsidRPr="00353A72">
              <w:rPr>
                <w:rFonts w:ascii="宋体" w:hAnsi="宋体" w:hint="eastAsia"/>
                <w:b/>
                <w:kern w:val="0"/>
                <w:szCs w:val="21"/>
              </w:rPr>
              <w:t>产业经济、区域经济等</w:t>
            </w:r>
            <w:r w:rsidR="002E1992">
              <w:rPr>
                <w:rFonts w:ascii="宋体" w:hAnsi="宋体" w:hint="eastAsia"/>
                <w:b/>
                <w:kern w:val="0"/>
                <w:szCs w:val="21"/>
              </w:rPr>
              <w:t>相关专业</w:t>
            </w:r>
            <w:r w:rsidR="002E1992">
              <w:rPr>
                <w:rFonts w:ascii="宋体" w:hAnsi="宋体"/>
                <w:b/>
                <w:kern w:val="0"/>
                <w:szCs w:val="21"/>
              </w:rPr>
              <w:t>优先</w:t>
            </w:r>
            <w:r w:rsidR="000E697C">
              <w:rPr>
                <w:rFonts w:ascii="宋体" w:hAnsi="宋体" w:hint="eastAsia"/>
                <w:kern w:val="0"/>
                <w:szCs w:val="21"/>
              </w:rPr>
              <w:t>；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>985学校毕业者优先；</w:t>
            </w:r>
          </w:p>
          <w:p w:rsidR="000E697C" w:rsidRPr="00E11D13" w:rsidRDefault="000E697C" w:rsidP="00E11D13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3、 有较强</w:t>
            </w:r>
            <w:r>
              <w:rPr>
                <w:rFonts w:ascii="宋体" w:hAnsi="宋体"/>
                <w:kern w:val="0"/>
                <w:szCs w:val="21"/>
              </w:rPr>
              <w:t>的</w:t>
            </w:r>
            <w:r>
              <w:rPr>
                <w:rFonts w:ascii="宋体" w:hAnsi="宋体" w:hint="eastAsia"/>
                <w:kern w:val="0"/>
                <w:szCs w:val="21"/>
              </w:rPr>
              <w:t>数学建模和</w:t>
            </w:r>
            <w:r>
              <w:rPr>
                <w:rFonts w:ascii="宋体" w:hAnsi="宋体"/>
                <w:kern w:val="0"/>
                <w:szCs w:val="21"/>
              </w:rPr>
              <w:t>统计分析能力</w:t>
            </w:r>
            <w:r>
              <w:rPr>
                <w:rFonts w:ascii="宋体" w:hAnsi="宋体" w:hint="eastAsia"/>
                <w:kern w:val="0"/>
                <w:szCs w:val="21"/>
              </w:rPr>
              <w:t>，</w:t>
            </w:r>
            <w:r>
              <w:rPr>
                <w:rFonts w:ascii="宋体" w:hAnsi="宋体"/>
                <w:kern w:val="0"/>
                <w:szCs w:val="21"/>
              </w:rPr>
              <w:t>熟悉</w:t>
            </w:r>
            <w:r w:rsidR="00A47C61">
              <w:rPr>
                <w:rFonts w:ascii="宋体" w:hAnsi="宋体" w:hint="eastAsia"/>
                <w:kern w:val="0"/>
                <w:szCs w:val="21"/>
              </w:rPr>
              <w:t>行业</w:t>
            </w:r>
            <w:r w:rsidR="00A47C61">
              <w:rPr>
                <w:rFonts w:ascii="宋体" w:hAnsi="宋体"/>
                <w:kern w:val="0"/>
                <w:szCs w:val="21"/>
              </w:rPr>
              <w:t>指数、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经济传导</w:t>
            </w:r>
            <w:r w:rsidR="00A47C61">
              <w:rPr>
                <w:rFonts w:ascii="宋体" w:hAnsi="宋体"/>
                <w:kern w:val="0"/>
                <w:szCs w:val="21"/>
              </w:rPr>
              <w:t>分析等研究方法</w:t>
            </w:r>
          </w:p>
          <w:p w:rsidR="00E11D13" w:rsidRPr="00E11D13" w:rsidRDefault="000E697C" w:rsidP="00E11D13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 w:rsidR="00E11D13" w:rsidRPr="00E11D13">
              <w:rPr>
                <w:rFonts w:ascii="宋体" w:hAnsi="宋体" w:hint="eastAsia"/>
                <w:kern w:val="0"/>
                <w:szCs w:val="21"/>
              </w:rPr>
              <w:t>、</w:t>
            </w:r>
            <w:r w:rsidR="00E11D13" w:rsidRPr="00E11D13">
              <w:rPr>
                <w:rFonts w:ascii="宋体" w:hAnsi="宋体" w:hint="eastAsia"/>
                <w:kern w:val="0"/>
                <w:szCs w:val="21"/>
              </w:rPr>
              <w:tab/>
              <w:t>英语CET-6及以上水平，有较强的英文文献阅读能力；</w:t>
            </w:r>
          </w:p>
          <w:p w:rsidR="00E11D13" w:rsidRPr="00E11D13" w:rsidRDefault="000E697C" w:rsidP="00E11D13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</w:t>
            </w:r>
            <w:r w:rsidR="00E11D13" w:rsidRPr="00E11D13">
              <w:rPr>
                <w:rFonts w:ascii="宋体" w:hAnsi="宋体" w:hint="eastAsia"/>
                <w:kern w:val="0"/>
                <w:szCs w:val="21"/>
              </w:rPr>
              <w:t>、</w:t>
            </w:r>
            <w:r w:rsidR="00E11D13" w:rsidRPr="00E11D13">
              <w:rPr>
                <w:rFonts w:ascii="宋体" w:hAnsi="宋体" w:hint="eastAsia"/>
                <w:kern w:val="0"/>
                <w:szCs w:val="21"/>
              </w:rPr>
              <w:tab/>
              <w:t>逻辑思维能力强，分析能力佳，有较强的文字写作及语言表达能力；</w:t>
            </w:r>
          </w:p>
          <w:p w:rsidR="00C66859" w:rsidRDefault="000E697C" w:rsidP="00E11D13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6</w:t>
            </w:r>
            <w:r w:rsidR="00E11D13" w:rsidRPr="00E11D13">
              <w:rPr>
                <w:rFonts w:ascii="宋体" w:hAnsi="宋体" w:hint="eastAsia"/>
                <w:kern w:val="0"/>
                <w:szCs w:val="21"/>
              </w:rPr>
              <w:t>、</w:t>
            </w:r>
            <w:r w:rsidR="00E11D13" w:rsidRPr="00E11D13">
              <w:rPr>
                <w:rFonts w:ascii="宋体" w:hAnsi="宋体" w:hint="eastAsia"/>
                <w:kern w:val="0"/>
                <w:szCs w:val="21"/>
              </w:rPr>
              <w:tab/>
              <w:t>诚实守信，做事积极主动，有良好的沟通能力和人际关系处理能力。</w:t>
            </w:r>
          </w:p>
          <w:p w:rsidR="00ED3DE4" w:rsidRDefault="00ED3DE4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</w:p>
          <w:p w:rsidR="00940716" w:rsidRPr="003C04B9" w:rsidRDefault="00940716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:rsidR="00C66859" w:rsidRPr="003C04B9" w:rsidTr="006F05A0">
        <w:trPr>
          <w:trHeight w:val="2109"/>
        </w:trPr>
        <w:tc>
          <w:tcPr>
            <w:tcW w:w="9606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thickThinSmallGap" w:sz="12" w:space="0" w:color="auto"/>
            </w:tcBorders>
          </w:tcPr>
          <w:p w:rsidR="00C66859" w:rsidRDefault="00C66859" w:rsidP="006F05A0">
            <w:pPr>
              <w:widowControl/>
              <w:spacing w:line="240" w:lineRule="atLeast"/>
              <w:rPr>
                <w:rFonts w:ascii="宋体" w:hAnsi="宋体"/>
                <w:kern w:val="0"/>
                <w:sz w:val="20"/>
                <w:szCs w:val="21"/>
                <w:u w:val="single"/>
              </w:rPr>
            </w:pPr>
            <w:r w:rsidRPr="00C66859">
              <w:rPr>
                <w:rFonts w:ascii="宋体" w:hAnsi="宋体" w:hint="eastAsia"/>
                <w:b/>
                <w:kern w:val="0"/>
                <w:szCs w:val="21"/>
              </w:rPr>
              <w:t>工作内容</w:t>
            </w:r>
            <w:r w:rsidRPr="00515E55">
              <w:rPr>
                <w:rFonts w:ascii="宋体" w:hAnsi="宋体" w:hint="eastAsia"/>
                <w:kern w:val="0"/>
                <w:sz w:val="20"/>
                <w:szCs w:val="21"/>
                <w:u w:val="single"/>
              </w:rPr>
              <w:t>（描述要求具体、清晰、形象）</w:t>
            </w:r>
          </w:p>
          <w:p w:rsidR="001654DE" w:rsidRPr="00515E55" w:rsidRDefault="001654DE" w:rsidP="006F05A0">
            <w:pPr>
              <w:widowControl/>
              <w:spacing w:line="240" w:lineRule="atLeast"/>
              <w:rPr>
                <w:rFonts w:ascii="宋体" w:hAnsi="宋体"/>
                <w:kern w:val="0"/>
                <w:sz w:val="20"/>
                <w:szCs w:val="21"/>
                <w:u w:val="single"/>
              </w:rPr>
            </w:pPr>
          </w:p>
          <w:p w:rsidR="00A47C61" w:rsidRPr="00A47C61" w:rsidRDefault="00A47C61" w:rsidP="00A47C61">
            <w:pPr>
              <w:pStyle w:val="a8"/>
              <w:widowControl/>
              <w:numPr>
                <w:ilvl w:val="0"/>
                <w:numId w:val="7"/>
              </w:numPr>
              <w:spacing w:line="240" w:lineRule="atLeast"/>
              <w:ind w:firstLineChars="0"/>
              <w:rPr>
                <w:rFonts w:ascii="宋体" w:hAnsi="宋体"/>
                <w:kern w:val="0"/>
                <w:szCs w:val="21"/>
              </w:rPr>
            </w:pPr>
            <w:r w:rsidRPr="00A47C61">
              <w:rPr>
                <w:rFonts w:ascii="宋体" w:hAnsi="宋体" w:hint="eastAsia"/>
                <w:kern w:val="0"/>
                <w:szCs w:val="21"/>
              </w:rPr>
              <w:t>从事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ICT制造业</w:t>
            </w:r>
            <w:r w:rsidRPr="00A47C61">
              <w:rPr>
                <w:rFonts w:ascii="宋体" w:hAnsi="宋体"/>
                <w:kern w:val="0"/>
                <w:szCs w:val="21"/>
              </w:rPr>
              <w:t>产业政策</w:t>
            </w:r>
            <w:r w:rsidRPr="00A47C61">
              <w:rPr>
                <w:rFonts w:ascii="宋体" w:hAnsi="宋体" w:hint="eastAsia"/>
                <w:kern w:val="0"/>
                <w:szCs w:val="21"/>
              </w:rPr>
              <w:t>研究</w:t>
            </w:r>
            <w:r>
              <w:rPr>
                <w:rFonts w:ascii="宋体" w:hAnsi="宋体" w:hint="eastAsia"/>
                <w:kern w:val="0"/>
                <w:szCs w:val="21"/>
              </w:rPr>
              <w:t>工作</w:t>
            </w:r>
            <w:r>
              <w:rPr>
                <w:rFonts w:ascii="宋体" w:hAnsi="宋体"/>
                <w:kern w:val="0"/>
                <w:szCs w:val="21"/>
              </w:rPr>
              <w:t>，</w:t>
            </w:r>
            <w:r>
              <w:rPr>
                <w:rFonts w:ascii="宋体" w:hAnsi="宋体" w:hint="eastAsia"/>
                <w:kern w:val="0"/>
                <w:szCs w:val="21"/>
              </w:rPr>
              <w:t>对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国内外相关产业政策</w:t>
            </w:r>
            <w:r>
              <w:rPr>
                <w:rFonts w:ascii="宋体" w:hAnsi="宋体"/>
                <w:kern w:val="0"/>
                <w:szCs w:val="21"/>
              </w:rPr>
              <w:t>进行分析，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并</w:t>
            </w:r>
            <w:r>
              <w:rPr>
                <w:rFonts w:ascii="宋体" w:hAnsi="宋体" w:hint="eastAsia"/>
                <w:kern w:val="0"/>
                <w:szCs w:val="21"/>
              </w:rPr>
              <w:t>提供未来</w:t>
            </w:r>
            <w:r>
              <w:rPr>
                <w:rFonts w:ascii="宋体" w:hAnsi="宋体"/>
                <w:kern w:val="0"/>
                <w:szCs w:val="21"/>
              </w:rPr>
              <w:t>政策发展建议</w:t>
            </w:r>
            <w:r>
              <w:rPr>
                <w:rFonts w:ascii="宋体" w:hAnsi="宋体" w:hint="eastAsia"/>
                <w:kern w:val="0"/>
                <w:szCs w:val="21"/>
              </w:rPr>
              <w:t>；</w:t>
            </w:r>
          </w:p>
          <w:p w:rsidR="00A47C61" w:rsidRPr="00A47C61" w:rsidRDefault="00A47C61" w:rsidP="00A47C61">
            <w:pPr>
              <w:pStyle w:val="a8"/>
              <w:widowControl/>
              <w:numPr>
                <w:ilvl w:val="0"/>
                <w:numId w:val="7"/>
              </w:numPr>
              <w:spacing w:line="240" w:lineRule="atLeast"/>
              <w:ind w:firstLineChars="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从事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产业</w:t>
            </w:r>
            <w:r>
              <w:rPr>
                <w:rFonts w:ascii="宋体" w:hAnsi="宋体" w:hint="eastAsia"/>
                <w:kern w:val="0"/>
                <w:szCs w:val="21"/>
              </w:rPr>
              <w:t>经济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相关</w:t>
            </w:r>
            <w:r>
              <w:rPr>
                <w:rFonts w:ascii="宋体" w:hAnsi="宋体"/>
                <w:kern w:val="0"/>
                <w:szCs w:val="21"/>
              </w:rPr>
              <w:t>分析</w:t>
            </w:r>
            <w:r>
              <w:rPr>
                <w:rFonts w:ascii="宋体" w:hAnsi="宋体" w:hint="eastAsia"/>
                <w:kern w:val="0"/>
                <w:szCs w:val="21"/>
              </w:rPr>
              <w:t>工作</w:t>
            </w:r>
            <w:r>
              <w:rPr>
                <w:rFonts w:ascii="宋体" w:hAnsi="宋体"/>
                <w:kern w:val="0"/>
                <w:szCs w:val="21"/>
              </w:rPr>
              <w:t>，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研究ICT制造业对经济的贡献和传导机制</w:t>
            </w:r>
            <w:r>
              <w:rPr>
                <w:rFonts w:ascii="宋体" w:hAnsi="宋体"/>
                <w:kern w:val="0"/>
                <w:szCs w:val="21"/>
              </w:rPr>
              <w:t>，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进行ICT制造业相关评价指数的构建</w:t>
            </w:r>
            <w:r>
              <w:rPr>
                <w:rFonts w:ascii="宋体" w:hAnsi="宋体"/>
                <w:kern w:val="0"/>
                <w:szCs w:val="21"/>
              </w:rPr>
              <w:t>；</w:t>
            </w:r>
          </w:p>
          <w:p w:rsidR="00C66859" w:rsidRDefault="00E11D13" w:rsidP="00E11D13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  <w:r w:rsidRPr="00E11D13">
              <w:rPr>
                <w:rFonts w:ascii="宋体" w:hAnsi="宋体" w:hint="eastAsia"/>
                <w:kern w:val="0"/>
                <w:szCs w:val="21"/>
              </w:rPr>
              <w:t>3、</w:t>
            </w:r>
            <w:r w:rsidR="00A73243">
              <w:rPr>
                <w:rFonts w:ascii="宋体" w:hAnsi="宋体" w:hint="eastAsia"/>
                <w:kern w:val="0"/>
                <w:szCs w:val="21"/>
              </w:rPr>
              <w:t>从事行业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>咨询、</w:t>
            </w:r>
            <w:r w:rsidR="00A73243">
              <w:rPr>
                <w:rFonts w:ascii="宋体" w:hAnsi="宋体" w:hint="eastAsia"/>
                <w:kern w:val="0"/>
                <w:szCs w:val="21"/>
              </w:rPr>
              <w:t>政府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>产业规划等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其他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>项目，完成</w:t>
            </w:r>
            <w:r w:rsidR="008D2B33">
              <w:rPr>
                <w:rFonts w:ascii="宋体" w:hAnsi="宋体" w:hint="eastAsia"/>
                <w:kern w:val="0"/>
                <w:szCs w:val="21"/>
              </w:rPr>
              <w:t>相关</w:t>
            </w:r>
            <w:r w:rsidR="00A47C61">
              <w:rPr>
                <w:rFonts w:ascii="宋体" w:hAnsi="宋体"/>
                <w:kern w:val="0"/>
                <w:szCs w:val="21"/>
              </w:rPr>
              <w:t>产业</w:t>
            </w:r>
            <w:r w:rsidRPr="00E11D13">
              <w:rPr>
                <w:rFonts w:ascii="宋体" w:hAnsi="宋体" w:hint="eastAsia"/>
                <w:kern w:val="0"/>
                <w:szCs w:val="21"/>
              </w:rPr>
              <w:t>研究报告</w:t>
            </w:r>
          </w:p>
          <w:p w:rsidR="00940716" w:rsidRPr="003C04B9" w:rsidRDefault="00940716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:rsidR="00C66859" w:rsidRPr="003C04B9" w:rsidTr="006F05A0">
        <w:trPr>
          <w:trHeight w:val="664"/>
        </w:trPr>
        <w:tc>
          <w:tcPr>
            <w:tcW w:w="9606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thickThinSmallGap" w:sz="12" w:space="0" w:color="auto"/>
            </w:tcBorders>
          </w:tcPr>
          <w:p w:rsidR="00515E55" w:rsidRDefault="00DC6F66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产业经济学、管理科学与工程 专业 优先考虑</w:t>
            </w:r>
          </w:p>
          <w:p w:rsidR="00515E55" w:rsidRPr="003C04B9" w:rsidRDefault="00515E55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 w:rsidR="004945AD" w:rsidRPr="003C04B9" w:rsidTr="006F05A0">
        <w:trPr>
          <w:trHeight w:val="664"/>
        </w:trPr>
        <w:tc>
          <w:tcPr>
            <w:tcW w:w="9606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thickThinSmallGap" w:sz="12" w:space="0" w:color="auto"/>
            </w:tcBorders>
          </w:tcPr>
          <w:p w:rsidR="004945AD" w:rsidRDefault="004945AD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特别看重的品质和</w:t>
            </w:r>
            <w:r w:rsidR="00735DB6">
              <w:rPr>
                <w:rFonts w:ascii="宋体" w:hAnsi="宋体" w:hint="eastAsia"/>
                <w:b/>
                <w:kern w:val="0"/>
                <w:szCs w:val="21"/>
              </w:rPr>
              <w:t>经历（例如：很强的团队合作能力</w:t>
            </w:r>
            <w:r w:rsidR="003F7475">
              <w:rPr>
                <w:rFonts w:ascii="宋体" w:hAnsi="宋体" w:hint="eastAsia"/>
                <w:b/>
                <w:kern w:val="0"/>
                <w:szCs w:val="21"/>
              </w:rPr>
              <w:t>，在校社团经历丰富等）</w:t>
            </w:r>
          </w:p>
          <w:p w:rsidR="00BC7991" w:rsidRPr="000B1967" w:rsidRDefault="00E11D13" w:rsidP="006F05A0">
            <w:pPr>
              <w:widowControl/>
              <w:spacing w:line="240" w:lineRule="atLeast"/>
              <w:rPr>
                <w:rFonts w:ascii="宋体" w:hAnsi="宋体"/>
                <w:kern w:val="0"/>
                <w:szCs w:val="21"/>
              </w:rPr>
            </w:pPr>
            <w:r w:rsidRPr="000B1967">
              <w:rPr>
                <w:rFonts w:ascii="宋体" w:hAnsi="宋体" w:hint="eastAsia"/>
                <w:kern w:val="0"/>
                <w:szCs w:val="21"/>
              </w:rPr>
              <w:t>工作认真负责，学习能力强</w:t>
            </w:r>
          </w:p>
          <w:p w:rsidR="00BC7991" w:rsidRDefault="00BC7991" w:rsidP="006F05A0">
            <w:pPr>
              <w:widowControl/>
              <w:spacing w:line="240" w:lineRule="atLeas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</w:tbl>
    <w:p w:rsidR="003C04B9" w:rsidRPr="006F05A0" w:rsidRDefault="006F05A0" w:rsidP="00C66859">
      <w:pPr>
        <w:jc w:val="center"/>
        <w:rPr>
          <w:b/>
        </w:rPr>
      </w:pPr>
      <w:r>
        <w:rPr>
          <w:rFonts w:hint="eastAsia"/>
          <w:b/>
        </w:rPr>
        <w:t>中国信息</w:t>
      </w:r>
      <w:r>
        <w:rPr>
          <w:b/>
        </w:rPr>
        <w:t>通信研究院</w:t>
      </w:r>
      <w:r>
        <w:rPr>
          <w:rFonts w:hint="eastAsia"/>
          <w:b/>
        </w:rPr>
        <w:t>校园</w:t>
      </w:r>
      <w:r w:rsidR="003C04B9" w:rsidRPr="00C66859">
        <w:rPr>
          <w:rFonts w:hint="eastAsia"/>
          <w:b/>
        </w:rPr>
        <w:t>招聘职位说明书</w:t>
      </w:r>
    </w:p>
    <w:p w:rsidR="006F05A0" w:rsidRDefault="006F05A0" w:rsidP="00C66859">
      <w:pPr>
        <w:ind w:firstLineChars="98" w:firstLine="207"/>
        <w:rPr>
          <w:b/>
          <w:color w:val="000000"/>
          <w:szCs w:val="21"/>
        </w:rPr>
      </w:pPr>
    </w:p>
    <w:p w:rsidR="00C66859" w:rsidRDefault="00C66859" w:rsidP="00940716">
      <w:pPr>
        <w:rPr>
          <w:b/>
          <w:color w:val="000000"/>
          <w:sz w:val="28"/>
          <w:szCs w:val="32"/>
        </w:rPr>
      </w:pPr>
      <w:bookmarkStart w:id="0" w:name="_GoBack"/>
      <w:bookmarkEnd w:id="0"/>
    </w:p>
    <w:p w:rsidR="003C04B9" w:rsidRPr="003C04B9" w:rsidRDefault="003C04B9" w:rsidP="00DA56BD">
      <w:pPr>
        <w:jc w:val="left"/>
      </w:pPr>
    </w:p>
    <w:sectPr w:rsidR="003C04B9" w:rsidRPr="003C04B9" w:rsidSect="003C04B9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19B" w:rsidRDefault="00C5719B" w:rsidP="006A619B">
      <w:r>
        <w:separator/>
      </w:r>
    </w:p>
  </w:endnote>
  <w:endnote w:type="continuationSeparator" w:id="0">
    <w:p w:rsidR="00C5719B" w:rsidRDefault="00C5719B" w:rsidP="006A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19B" w:rsidRDefault="00C5719B" w:rsidP="006A619B">
      <w:r>
        <w:separator/>
      </w:r>
    </w:p>
  </w:footnote>
  <w:footnote w:type="continuationSeparator" w:id="0">
    <w:p w:rsidR="00C5719B" w:rsidRDefault="00C5719B" w:rsidP="006A6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16" w:rsidRDefault="00940716">
    <w:pPr>
      <w:pStyle w:val="a4"/>
    </w:pPr>
  </w:p>
  <w:p w:rsidR="00940716" w:rsidRDefault="0094071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76161"/>
    <w:multiLevelType w:val="hybridMultilevel"/>
    <w:tmpl w:val="28524322"/>
    <w:lvl w:ilvl="0" w:tplc="03320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24A92B8C"/>
    <w:multiLevelType w:val="hybridMultilevel"/>
    <w:tmpl w:val="A54617C6"/>
    <w:lvl w:ilvl="0" w:tplc="BC7ED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60C5F"/>
    <w:multiLevelType w:val="hybridMultilevel"/>
    <w:tmpl w:val="9AB0BA62"/>
    <w:lvl w:ilvl="0" w:tplc="10F623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3EEF1E12"/>
    <w:multiLevelType w:val="hybridMultilevel"/>
    <w:tmpl w:val="E84C41F2"/>
    <w:lvl w:ilvl="0" w:tplc="A7FCF91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u w:val="none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81B6A38"/>
    <w:multiLevelType w:val="hybridMultilevel"/>
    <w:tmpl w:val="86260330"/>
    <w:lvl w:ilvl="0" w:tplc="10F623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6F3F0AF9"/>
    <w:multiLevelType w:val="hybridMultilevel"/>
    <w:tmpl w:val="31D06DD0"/>
    <w:lvl w:ilvl="0" w:tplc="178CA0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4FB1E5F"/>
    <w:multiLevelType w:val="hybridMultilevel"/>
    <w:tmpl w:val="989C0830"/>
    <w:lvl w:ilvl="0" w:tplc="03320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D4"/>
    <w:rsid w:val="00047868"/>
    <w:rsid w:val="000768F2"/>
    <w:rsid w:val="000A144C"/>
    <w:rsid w:val="000B1967"/>
    <w:rsid w:val="000D15E7"/>
    <w:rsid w:val="000E276C"/>
    <w:rsid w:val="000E54CA"/>
    <w:rsid w:val="000E697C"/>
    <w:rsid w:val="000F14C2"/>
    <w:rsid w:val="00126381"/>
    <w:rsid w:val="001460FA"/>
    <w:rsid w:val="00162DCE"/>
    <w:rsid w:val="001654DE"/>
    <w:rsid w:val="00180866"/>
    <w:rsid w:val="0019274A"/>
    <w:rsid w:val="001D2597"/>
    <w:rsid w:val="001D3562"/>
    <w:rsid w:val="001D53C2"/>
    <w:rsid w:val="00234A68"/>
    <w:rsid w:val="00250CB7"/>
    <w:rsid w:val="00257DBA"/>
    <w:rsid w:val="00291927"/>
    <w:rsid w:val="002A19E1"/>
    <w:rsid w:val="002C3712"/>
    <w:rsid w:val="002E1992"/>
    <w:rsid w:val="00336AA0"/>
    <w:rsid w:val="00342A3D"/>
    <w:rsid w:val="00353A72"/>
    <w:rsid w:val="003561D8"/>
    <w:rsid w:val="00375A6E"/>
    <w:rsid w:val="00382053"/>
    <w:rsid w:val="003A450C"/>
    <w:rsid w:val="003C04B9"/>
    <w:rsid w:val="003C39D7"/>
    <w:rsid w:val="003D6500"/>
    <w:rsid w:val="003F2056"/>
    <w:rsid w:val="003F7475"/>
    <w:rsid w:val="00452589"/>
    <w:rsid w:val="004945AD"/>
    <w:rsid w:val="004A4326"/>
    <w:rsid w:val="004A69B1"/>
    <w:rsid w:val="004B30F5"/>
    <w:rsid w:val="004B3148"/>
    <w:rsid w:val="004C052F"/>
    <w:rsid w:val="004E1773"/>
    <w:rsid w:val="004E3292"/>
    <w:rsid w:val="004F21C0"/>
    <w:rsid w:val="00515E55"/>
    <w:rsid w:val="00536061"/>
    <w:rsid w:val="005C205C"/>
    <w:rsid w:val="0064113F"/>
    <w:rsid w:val="00652922"/>
    <w:rsid w:val="00670F8B"/>
    <w:rsid w:val="006834CD"/>
    <w:rsid w:val="006A619B"/>
    <w:rsid w:val="006C7C1B"/>
    <w:rsid w:val="006D2846"/>
    <w:rsid w:val="006F05A0"/>
    <w:rsid w:val="006F6486"/>
    <w:rsid w:val="00735DB6"/>
    <w:rsid w:val="00737355"/>
    <w:rsid w:val="007746FA"/>
    <w:rsid w:val="007A5D69"/>
    <w:rsid w:val="007B162C"/>
    <w:rsid w:val="007C1FFC"/>
    <w:rsid w:val="008A1984"/>
    <w:rsid w:val="008B29E3"/>
    <w:rsid w:val="008D2B33"/>
    <w:rsid w:val="008F7812"/>
    <w:rsid w:val="00911649"/>
    <w:rsid w:val="00940716"/>
    <w:rsid w:val="00942C69"/>
    <w:rsid w:val="00972250"/>
    <w:rsid w:val="009E4E01"/>
    <w:rsid w:val="00A11BB2"/>
    <w:rsid w:val="00A15A82"/>
    <w:rsid w:val="00A26ADE"/>
    <w:rsid w:val="00A47C61"/>
    <w:rsid w:val="00A53A0E"/>
    <w:rsid w:val="00A6519E"/>
    <w:rsid w:val="00A73243"/>
    <w:rsid w:val="00AD3EA0"/>
    <w:rsid w:val="00AE3540"/>
    <w:rsid w:val="00B00F05"/>
    <w:rsid w:val="00B235EF"/>
    <w:rsid w:val="00B63D80"/>
    <w:rsid w:val="00B713FE"/>
    <w:rsid w:val="00B77B14"/>
    <w:rsid w:val="00B80105"/>
    <w:rsid w:val="00BC7991"/>
    <w:rsid w:val="00BF69D4"/>
    <w:rsid w:val="00C0750E"/>
    <w:rsid w:val="00C173EB"/>
    <w:rsid w:val="00C5719B"/>
    <w:rsid w:val="00C66859"/>
    <w:rsid w:val="00C92E1B"/>
    <w:rsid w:val="00C9635F"/>
    <w:rsid w:val="00D23C74"/>
    <w:rsid w:val="00D4531A"/>
    <w:rsid w:val="00D671C6"/>
    <w:rsid w:val="00D80BC9"/>
    <w:rsid w:val="00DA56BD"/>
    <w:rsid w:val="00DC6F66"/>
    <w:rsid w:val="00DD3AC3"/>
    <w:rsid w:val="00E022BF"/>
    <w:rsid w:val="00E11D13"/>
    <w:rsid w:val="00E22BE4"/>
    <w:rsid w:val="00E25C0B"/>
    <w:rsid w:val="00E65F7B"/>
    <w:rsid w:val="00E66611"/>
    <w:rsid w:val="00ED0E6E"/>
    <w:rsid w:val="00ED3DE4"/>
    <w:rsid w:val="00F153BD"/>
    <w:rsid w:val="00F25AE6"/>
    <w:rsid w:val="00F525A6"/>
    <w:rsid w:val="00F97E93"/>
    <w:rsid w:val="00FA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69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6A61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A619B"/>
    <w:rPr>
      <w:kern w:val="2"/>
      <w:sz w:val="18"/>
      <w:szCs w:val="18"/>
    </w:rPr>
  </w:style>
  <w:style w:type="paragraph" w:styleId="a5">
    <w:name w:val="footer"/>
    <w:basedOn w:val="a"/>
    <w:link w:val="Char0"/>
    <w:rsid w:val="006A61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A619B"/>
    <w:rPr>
      <w:kern w:val="2"/>
      <w:sz w:val="18"/>
      <w:szCs w:val="18"/>
    </w:rPr>
  </w:style>
  <w:style w:type="paragraph" w:styleId="a6">
    <w:name w:val="Balloon Text"/>
    <w:basedOn w:val="a"/>
    <w:link w:val="Char1"/>
    <w:rsid w:val="00940716"/>
    <w:rPr>
      <w:sz w:val="18"/>
      <w:szCs w:val="18"/>
    </w:rPr>
  </w:style>
  <w:style w:type="character" w:customStyle="1" w:styleId="Char1">
    <w:name w:val="批注框文本 Char"/>
    <w:basedOn w:val="a0"/>
    <w:link w:val="a6"/>
    <w:rsid w:val="00940716"/>
    <w:rPr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53606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654D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69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6A61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A619B"/>
    <w:rPr>
      <w:kern w:val="2"/>
      <w:sz w:val="18"/>
      <w:szCs w:val="18"/>
    </w:rPr>
  </w:style>
  <w:style w:type="paragraph" w:styleId="a5">
    <w:name w:val="footer"/>
    <w:basedOn w:val="a"/>
    <w:link w:val="Char0"/>
    <w:rsid w:val="006A61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A619B"/>
    <w:rPr>
      <w:kern w:val="2"/>
      <w:sz w:val="18"/>
      <w:szCs w:val="18"/>
    </w:rPr>
  </w:style>
  <w:style w:type="paragraph" w:styleId="a6">
    <w:name w:val="Balloon Text"/>
    <w:basedOn w:val="a"/>
    <w:link w:val="Char1"/>
    <w:rsid w:val="00940716"/>
    <w:rPr>
      <w:sz w:val="18"/>
      <w:szCs w:val="18"/>
    </w:rPr>
  </w:style>
  <w:style w:type="character" w:customStyle="1" w:styleId="Char1">
    <w:name w:val="批注框文本 Char"/>
    <w:basedOn w:val="a0"/>
    <w:link w:val="a6"/>
    <w:rsid w:val="00940716"/>
    <w:rPr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53606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654D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A2F2C-F75E-47DC-A1B4-FB17CA16F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539</Characters>
  <Application>Microsoft Office Word</Application>
  <DocSecurity>0</DocSecurity>
  <Lines>4</Lines>
  <Paragraphs>1</Paragraphs>
  <ScaleCrop>false</ScaleCrop>
  <Company>catr.cn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职位说明书</dc:title>
  <dc:creator>栾卉馨</dc:creator>
  <cp:lastModifiedBy>刘垚</cp:lastModifiedBy>
  <cp:revision>4</cp:revision>
  <dcterms:created xsi:type="dcterms:W3CDTF">2016-10-25T08:37:00Z</dcterms:created>
  <dcterms:modified xsi:type="dcterms:W3CDTF">2016-10-26T01:01:00Z</dcterms:modified>
</cp:coreProperties>
</file>